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0DE59344" w14:textId="77777777" w:rsidTr="00E86FF9">
        <w:trPr>
          <w:trHeight w:val="1453"/>
        </w:trPr>
        <w:tc>
          <w:tcPr>
            <w:tcW w:w="5000" w:type="pct"/>
            <w:shd w:val="clear" w:color="auto" w:fill="auto"/>
            <w:tcMar>
              <w:top w:w="0" w:type="dxa"/>
              <w:left w:w="0" w:type="dxa"/>
              <w:bottom w:w="0" w:type="dxa"/>
              <w:right w:w="0" w:type="dxa"/>
            </w:tcMar>
            <w:hideMark/>
          </w:tcPr>
          <w:p w14:paraId="18123770"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3B4F476F"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6B743BD9" w14:textId="77777777" w:rsidR="007F4094" w:rsidRDefault="00020BCB" w:rsidP="00DE222A">
      <w:pPr>
        <w:pStyle w:val="3"/>
        <w:jc w:val="left"/>
        <w:rPr>
          <w:color w:val="000000"/>
        </w:rPr>
      </w:pPr>
      <w:r w:rsidRPr="00020BCB">
        <w:rPr>
          <w:color w:val="000000"/>
        </w:rPr>
        <w:tab/>
      </w:r>
      <w:r w:rsidRPr="00020BCB">
        <w:rPr>
          <w:color w:val="000000"/>
        </w:rPr>
        <w:tab/>
      </w:r>
    </w:p>
    <w:p w14:paraId="6528DB75" w14:textId="77777777" w:rsidR="007F4094" w:rsidRDefault="007F4094" w:rsidP="00DE222A">
      <w:pPr>
        <w:pStyle w:val="3"/>
        <w:jc w:val="left"/>
        <w:rPr>
          <w:color w:val="000000"/>
        </w:rPr>
      </w:pPr>
    </w:p>
    <w:p w14:paraId="6B77F96F" w14:textId="77777777" w:rsidR="00020BCB" w:rsidRDefault="00E86FF9" w:rsidP="00E86FF9">
      <w:pPr>
        <w:pStyle w:val="3"/>
        <w:rPr>
          <w:color w:val="000000"/>
        </w:rPr>
      </w:pPr>
      <w:r>
        <w:rPr>
          <w:color w:val="000000"/>
          <w:lang w:val="uk-UA"/>
        </w:rPr>
        <w:t>ТИТУЛЬНИЙ ЛИСТ</w:t>
      </w:r>
    </w:p>
    <w:p w14:paraId="128BAF50" w14:textId="483AD9AC" w:rsidR="004263EB" w:rsidRDefault="00BA2EB7" w:rsidP="00DC6C96">
      <w:pPr>
        <w:pStyle w:val="3"/>
        <w:jc w:val="left"/>
        <w:rPr>
          <w:b w:val="0"/>
          <w:sz w:val="15"/>
          <w:lang w:val="uk-UA"/>
        </w:rPr>
      </w:pPr>
      <w:r>
        <w:rPr>
          <w:b w:val="0"/>
          <w:sz w:val="20"/>
          <w:szCs w:val="20"/>
          <w:u w:val="single"/>
          <w:lang w:val="en-US"/>
        </w:rPr>
        <w:t>29.04.2024</w:t>
      </w:r>
    </w:p>
    <w:p w14:paraId="13D14809"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5EC54F0B" w14:textId="77777777" w:rsidR="004263EB" w:rsidRDefault="004263EB" w:rsidP="00DC6C96">
      <w:pPr>
        <w:pStyle w:val="3"/>
        <w:jc w:val="left"/>
        <w:rPr>
          <w:b w:val="0"/>
          <w:sz w:val="15"/>
          <w:lang w:val="uk-UA"/>
        </w:rPr>
      </w:pPr>
    </w:p>
    <w:p w14:paraId="527647AA" w14:textId="42D4E820"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BA2EB7">
        <w:rPr>
          <w:b w:val="0"/>
          <w:sz w:val="20"/>
          <w:szCs w:val="20"/>
          <w:u w:val="single"/>
          <w:lang w:val="en-US"/>
        </w:rPr>
        <w:t>1/2904</w:t>
      </w:r>
    </w:p>
    <w:p w14:paraId="1EA82977"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344B7281"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09B1C9FE" w14:textId="77777777">
        <w:tc>
          <w:tcPr>
            <w:tcW w:w="5000" w:type="pct"/>
            <w:tcBorders>
              <w:top w:val="nil"/>
              <w:left w:val="nil"/>
              <w:bottom w:val="nil"/>
              <w:right w:val="nil"/>
            </w:tcBorders>
            <w:tcMar>
              <w:top w:w="60" w:type="dxa"/>
              <w:left w:w="60" w:type="dxa"/>
              <w:bottom w:w="60" w:type="dxa"/>
              <w:right w:w="60" w:type="dxa"/>
            </w:tcMar>
            <w:vAlign w:val="center"/>
          </w:tcPr>
          <w:p w14:paraId="4D748226"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049ED51E"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42907C7B" w14:textId="77777777" w:rsidTr="00F676C2">
        <w:tc>
          <w:tcPr>
            <w:tcW w:w="1652" w:type="dxa"/>
            <w:tcMar>
              <w:top w:w="60" w:type="dxa"/>
              <w:left w:w="60" w:type="dxa"/>
              <w:bottom w:w="60" w:type="dxa"/>
              <w:right w:w="60" w:type="dxa"/>
            </w:tcMar>
            <w:vAlign w:val="center"/>
          </w:tcPr>
          <w:p w14:paraId="5C628A15" w14:textId="30226268" w:rsidR="00DC6C96" w:rsidRPr="00DF42E6" w:rsidRDefault="00BA2EB7"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4B582B95"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108CD8CF"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06664356"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1C31EE52" w14:textId="78182CC2" w:rsidR="00DC6C96" w:rsidRPr="00DF42E6" w:rsidRDefault="00BA2EB7" w:rsidP="00DC6C96">
            <w:pPr>
              <w:ind w:left="1280" w:hanging="591"/>
              <w:jc w:val="center"/>
              <w:rPr>
                <w:color w:val="000000"/>
                <w:sz w:val="20"/>
                <w:szCs w:val="20"/>
                <w:lang w:val="en-US"/>
              </w:rPr>
            </w:pPr>
            <w:proofErr w:type="spellStart"/>
            <w:r>
              <w:rPr>
                <w:color w:val="000000"/>
                <w:sz w:val="20"/>
                <w:szCs w:val="20"/>
                <w:lang w:val="en-US"/>
              </w:rPr>
              <w:t>Ледньов</w:t>
            </w:r>
            <w:proofErr w:type="spellEnd"/>
            <w:r>
              <w:rPr>
                <w:color w:val="000000"/>
                <w:sz w:val="20"/>
                <w:szCs w:val="20"/>
                <w:lang w:val="en-US"/>
              </w:rPr>
              <w:t xml:space="preserve"> М.С.</w:t>
            </w:r>
          </w:p>
        </w:tc>
      </w:tr>
      <w:tr w:rsidR="00DC6C96" w14:paraId="3EE1DCE3" w14:textId="77777777" w:rsidTr="00F676C2">
        <w:tc>
          <w:tcPr>
            <w:tcW w:w="1652" w:type="dxa"/>
            <w:tcMar>
              <w:top w:w="60" w:type="dxa"/>
              <w:left w:w="60" w:type="dxa"/>
              <w:bottom w:w="60" w:type="dxa"/>
              <w:right w:w="60" w:type="dxa"/>
            </w:tcMar>
            <w:vAlign w:val="center"/>
          </w:tcPr>
          <w:p w14:paraId="3C045978"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0DE921D2"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43C324DE"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306A3F9A"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7716C072"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2F6B0B53" w14:textId="77777777" w:rsidTr="00F676C2">
        <w:tc>
          <w:tcPr>
            <w:tcW w:w="10111" w:type="dxa"/>
            <w:gridSpan w:val="8"/>
            <w:tcMar>
              <w:top w:w="60" w:type="dxa"/>
              <w:left w:w="60" w:type="dxa"/>
              <w:bottom w:w="60" w:type="dxa"/>
              <w:right w:w="60" w:type="dxa"/>
            </w:tcMar>
            <w:vAlign w:val="center"/>
          </w:tcPr>
          <w:p w14:paraId="79E3B386"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295DA13A" w14:textId="77777777" w:rsidTr="00F676C2">
        <w:tc>
          <w:tcPr>
            <w:tcW w:w="10111" w:type="dxa"/>
            <w:gridSpan w:val="8"/>
            <w:tcMar>
              <w:top w:w="60" w:type="dxa"/>
              <w:left w:w="60" w:type="dxa"/>
              <w:bottom w:w="60" w:type="dxa"/>
              <w:right w:w="60" w:type="dxa"/>
            </w:tcMar>
            <w:vAlign w:val="center"/>
          </w:tcPr>
          <w:p w14:paraId="389E3B81"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4E94A9A5" w14:textId="77777777" w:rsidTr="00F676C2">
        <w:tc>
          <w:tcPr>
            <w:tcW w:w="6359" w:type="dxa"/>
            <w:gridSpan w:val="6"/>
            <w:tcMar>
              <w:top w:w="60" w:type="dxa"/>
              <w:left w:w="60" w:type="dxa"/>
              <w:bottom w:w="60" w:type="dxa"/>
              <w:right w:w="60" w:type="dxa"/>
            </w:tcMar>
            <w:vAlign w:val="center"/>
          </w:tcPr>
          <w:p w14:paraId="07FEEDFD"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59FCB410" w14:textId="2F1F0022" w:rsidR="00DC6C96" w:rsidRPr="00DF42E6" w:rsidRDefault="00BA2EB7" w:rsidP="00DC6C96">
            <w:pPr>
              <w:rPr>
                <w:sz w:val="20"/>
                <w:szCs w:val="20"/>
                <w:lang w:val="en-US"/>
              </w:rPr>
            </w:pPr>
            <w:r>
              <w:rPr>
                <w:sz w:val="20"/>
                <w:szCs w:val="20"/>
                <w:lang w:val="en-US"/>
              </w:rPr>
              <w:t>ПРИВАТНЕ АКЦІОНЕРНЕ ТОВАРИСТВО "ВЕГА ПЛЮС"</w:t>
            </w:r>
          </w:p>
        </w:tc>
      </w:tr>
      <w:tr w:rsidR="00DC6C96" w14:paraId="3D6CF615" w14:textId="77777777" w:rsidTr="00F676C2">
        <w:tc>
          <w:tcPr>
            <w:tcW w:w="6359" w:type="dxa"/>
            <w:gridSpan w:val="6"/>
            <w:tcMar>
              <w:top w:w="60" w:type="dxa"/>
              <w:left w:w="60" w:type="dxa"/>
              <w:bottom w:w="60" w:type="dxa"/>
              <w:right w:w="60" w:type="dxa"/>
            </w:tcMar>
            <w:vAlign w:val="center"/>
          </w:tcPr>
          <w:p w14:paraId="383D04FF"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17F56D40" w14:textId="79CB56C6" w:rsidR="00DC6C96" w:rsidRPr="00DF42E6" w:rsidRDefault="00BA2EB7"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2D8DBFEA" w14:textId="77777777" w:rsidTr="00F676C2">
        <w:tc>
          <w:tcPr>
            <w:tcW w:w="6359" w:type="dxa"/>
            <w:gridSpan w:val="6"/>
            <w:tcMar>
              <w:top w:w="60" w:type="dxa"/>
              <w:left w:w="60" w:type="dxa"/>
              <w:bottom w:w="60" w:type="dxa"/>
              <w:right w:w="60" w:type="dxa"/>
            </w:tcMar>
            <w:vAlign w:val="center"/>
          </w:tcPr>
          <w:p w14:paraId="1829688F"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079D0321" w14:textId="3E1CCEE9" w:rsidR="00D42FB5" w:rsidRPr="00DF42E6" w:rsidRDefault="00BA2EB7" w:rsidP="00DF42E6">
            <w:pPr>
              <w:rPr>
                <w:sz w:val="20"/>
                <w:szCs w:val="20"/>
                <w:lang w:val="en-US"/>
              </w:rPr>
            </w:pPr>
            <w:r>
              <w:rPr>
                <w:sz w:val="20"/>
                <w:szCs w:val="20"/>
                <w:lang w:val="uk-UA"/>
              </w:rPr>
              <w:t>69095 місто Запоріжжя ВУЛИЦЯ УКРАЇНСЬКА, будинок 4, офіс 143</w:t>
            </w:r>
          </w:p>
        </w:tc>
      </w:tr>
      <w:tr w:rsidR="00DC6C96" w14:paraId="76FA4B40" w14:textId="77777777" w:rsidTr="00F676C2">
        <w:tc>
          <w:tcPr>
            <w:tcW w:w="6359" w:type="dxa"/>
            <w:gridSpan w:val="6"/>
            <w:tcMar>
              <w:top w:w="60" w:type="dxa"/>
              <w:left w:w="60" w:type="dxa"/>
              <w:bottom w:w="60" w:type="dxa"/>
              <w:right w:w="60" w:type="dxa"/>
            </w:tcMar>
            <w:vAlign w:val="center"/>
          </w:tcPr>
          <w:p w14:paraId="32082CF4"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7EB16846" w14:textId="3A0DB734" w:rsidR="00DC6C96" w:rsidRPr="00DF42E6" w:rsidRDefault="00BA2EB7" w:rsidP="00DC6C96">
            <w:pPr>
              <w:rPr>
                <w:sz w:val="20"/>
                <w:szCs w:val="20"/>
                <w:lang w:val="en-US"/>
              </w:rPr>
            </w:pPr>
            <w:r>
              <w:rPr>
                <w:sz w:val="20"/>
                <w:szCs w:val="20"/>
                <w:lang w:val="en-US"/>
              </w:rPr>
              <w:t>23878685</w:t>
            </w:r>
          </w:p>
        </w:tc>
      </w:tr>
      <w:tr w:rsidR="00DC6C96" w14:paraId="7FE85AB2" w14:textId="77777777" w:rsidTr="00F676C2">
        <w:tc>
          <w:tcPr>
            <w:tcW w:w="6359" w:type="dxa"/>
            <w:gridSpan w:val="6"/>
            <w:tcMar>
              <w:top w:w="60" w:type="dxa"/>
              <w:left w:w="60" w:type="dxa"/>
              <w:bottom w:w="60" w:type="dxa"/>
              <w:right w:w="60" w:type="dxa"/>
            </w:tcMar>
            <w:vAlign w:val="center"/>
          </w:tcPr>
          <w:p w14:paraId="7B25BFF8"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724298AF" w14:textId="4C6DC26B" w:rsidR="00DC6C96" w:rsidRPr="00DF42E6" w:rsidRDefault="00BA2EB7" w:rsidP="00DC6C96">
            <w:pPr>
              <w:rPr>
                <w:sz w:val="20"/>
                <w:szCs w:val="20"/>
                <w:lang w:val="en-US"/>
              </w:rPr>
            </w:pPr>
            <w:r>
              <w:rPr>
                <w:sz w:val="20"/>
                <w:szCs w:val="20"/>
                <w:lang w:val="en-US"/>
              </w:rPr>
              <w:t>0612133772</w:t>
            </w:r>
          </w:p>
        </w:tc>
      </w:tr>
      <w:tr w:rsidR="00DC6C96" w14:paraId="0018B7CD" w14:textId="77777777" w:rsidTr="00F676C2">
        <w:tc>
          <w:tcPr>
            <w:tcW w:w="6359" w:type="dxa"/>
            <w:gridSpan w:val="6"/>
            <w:tcMar>
              <w:top w:w="60" w:type="dxa"/>
              <w:left w:w="60" w:type="dxa"/>
              <w:bottom w:w="60" w:type="dxa"/>
              <w:right w:w="60" w:type="dxa"/>
            </w:tcMar>
            <w:vAlign w:val="center"/>
          </w:tcPr>
          <w:p w14:paraId="0FEC58E0"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791A46BD" w14:textId="06DE80B0" w:rsidR="00DC6C96" w:rsidRPr="00DF42E6" w:rsidRDefault="00BA2EB7" w:rsidP="00DC6C96">
            <w:pPr>
              <w:rPr>
                <w:sz w:val="20"/>
                <w:szCs w:val="20"/>
                <w:lang w:val="en-US"/>
              </w:rPr>
            </w:pPr>
            <w:r>
              <w:rPr>
                <w:sz w:val="20"/>
                <w:szCs w:val="20"/>
                <w:lang w:val="en-US"/>
              </w:rPr>
              <w:t>vega1996@gmail.com</w:t>
            </w:r>
          </w:p>
        </w:tc>
      </w:tr>
      <w:tr w:rsidR="00531337" w14:paraId="4CF7A0CD" w14:textId="77777777" w:rsidTr="00F676C2">
        <w:tc>
          <w:tcPr>
            <w:tcW w:w="6359" w:type="dxa"/>
            <w:gridSpan w:val="6"/>
            <w:tcMar>
              <w:top w:w="60" w:type="dxa"/>
              <w:left w:w="60" w:type="dxa"/>
              <w:bottom w:w="60" w:type="dxa"/>
              <w:right w:w="60" w:type="dxa"/>
            </w:tcMar>
            <w:vAlign w:val="center"/>
          </w:tcPr>
          <w:p w14:paraId="4F4FDFC1"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4647D65E" w14:textId="51B985E8" w:rsidR="00531337" w:rsidRPr="009A60E3" w:rsidRDefault="00BA2EB7" w:rsidP="00DC6C96">
            <w:pPr>
              <w:rPr>
                <w:sz w:val="20"/>
                <w:szCs w:val="20"/>
                <w:lang w:val="en-US"/>
              </w:rPr>
            </w:pPr>
            <w:r>
              <w:rPr>
                <w:sz w:val="20"/>
                <w:szCs w:val="20"/>
                <w:lang w:val="en-US"/>
              </w:rPr>
              <w:t xml:space="preserve"> </w:t>
            </w:r>
          </w:p>
        </w:tc>
      </w:tr>
      <w:tr w:rsidR="00C86AFD" w14:paraId="560125DB" w14:textId="77777777" w:rsidTr="00F676C2">
        <w:tc>
          <w:tcPr>
            <w:tcW w:w="6359" w:type="dxa"/>
            <w:gridSpan w:val="6"/>
            <w:tcMar>
              <w:top w:w="60" w:type="dxa"/>
              <w:left w:w="60" w:type="dxa"/>
              <w:bottom w:w="60" w:type="dxa"/>
              <w:right w:w="60" w:type="dxa"/>
            </w:tcMar>
            <w:vAlign w:val="center"/>
          </w:tcPr>
          <w:p w14:paraId="52E0AB58"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71B990E8" w14:textId="77777777" w:rsidR="00BA2EB7" w:rsidRDefault="00BA2EB7"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4ACD7F3A" w14:textId="77777777" w:rsidR="00BA2EB7" w:rsidRDefault="00BA2EB7" w:rsidP="00DC6C96">
            <w:pPr>
              <w:rPr>
                <w:sz w:val="20"/>
                <w:szCs w:val="20"/>
                <w:lang w:val="en-US"/>
              </w:rPr>
            </w:pPr>
            <w:r>
              <w:rPr>
                <w:sz w:val="20"/>
                <w:szCs w:val="20"/>
                <w:lang w:val="en-US"/>
              </w:rPr>
              <w:t>21676262</w:t>
            </w:r>
          </w:p>
          <w:p w14:paraId="586F4BBF" w14:textId="77777777" w:rsidR="00BA2EB7" w:rsidRDefault="00BA2EB7" w:rsidP="00DC6C96">
            <w:pPr>
              <w:rPr>
                <w:sz w:val="20"/>
                <w:szCs w:val="20"/>
                <w:lang w:val="en-US"/>
              </w:rPr>
            </w:pPr>
            <w:proofErr w:type="spellStart"/>
            <w:r>
              <w:rPr>
                <w:sz w:val="20"/>
                <w:szCs w:val="20"/>
                <w:lang w:val="en-US"/>
              </w:rPr>
              <w:t>Україна</w:t>
            </w:r>
            <w:proofErr w:type="spellEnd"/>
          </w:p>
          <w:p w14:paraId="101A24C4" w14:textId="40B9B9B9" w:rsidR="00C86AFD" w:rsidRPr="00C86AFD" w:rsidRDefault="00BA2EB7" w:rsidP="00DC6C96">
            <w:pPr>
              <w:rPr>
                <w:sz w:val="20"/>
                <w:szCs w:val="20"/>
                <w:lang w:val="en-US"/>
              </w:rPr>
            </w:pPr>
            <w:r>
              <w:rPr>
                <w:sz w:val="20"/>
                <w:szCs w:val="20"/>
                <w:lang w:val="en-US"/>
              </w:rPr>
              <w:t>DR/00002/ARM</w:t>
            </w:r>
          </w:p>
        </w:tc>
      </w:tr>
      <w:tr w:rsidR="00DC6C96" w14:paraId="3B15D4B2"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0516144F"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77DEED8A"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4F8D7AC4"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01ABA3B3" w14:textId="70AEC005" w:rsidR="001714DF" w:rsidRPr="00DF42E6" w:rsidRDefault="00BA2EB7" w:rsidP="00DC6C96">
            <w:pPr>
              <w:jc w:val="center"/>
              <w:rPr>
                <w:b/>
                <w:sz w:val="20"/>
                <w:szCs w:val="20"/>
              </w:rPr>
            </w:pPr>
            <w:r>
              <w:rPr>
                <w:sz w:val="20"/>
                <w:szCs w:val="20"/>
                <w:lang w:val="en-US"/>
              </w:rPr>
              <w:t>http://vegaplus.pat.ua/documents/informaciya-dlya-akcioneriv-ta-steikholderiv1505522479</w:t>
            </w:r>
          </w:p>
        </w:tc>
        <w:tc>
          <w:tcPr>
            <w:tcW w:w="2478" w:type="dxa"/>
            <w:tcMar>
              <w:top w:w="60" w:type="dxa"/>
              <w:left w:w="60" w:type="dxa"/>
              <w:bottom w:w="60" w:type="dxa"/>
              <w:right w:w="60" w:type="dxa"/>
            </w:tcMar>
            <w:vAlign w:val="center"/>
          </w:tcPr>
          <w:p w14:paraId="30B3AC1F" w14:textId="3339B754" w:rsidR="001714DF" w:rsidRPr="00DF42E6" w:rsidRDefault="00BA2EB7" w:rsidP="00DC6C96">
            <w:pPr>
              <w:jc w:val="center"/>
              <w:rPr>
                <w:sz w:val="20"/>
                <w:szCs w:val="20"/>
                <w:lang w:val="en-US"/>
              </w:rPr>
            </w:pPr>
            <w:r>
              <w:rPr>
                <w:sz w:val="20"/>
                <w:szCs w:val="20"/>
                <w:lang w:val="en-US"/>
              </w:rPr>
              <w:t>29.04.2024</w:t>
            </w:r>
          </w:p>
        </w:tc>
      </w:tr>
      <w:tr w:rsidR="001714DF" w:rsidRPr="00DF42E6" w14:paraId="1F783C1C"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3E4BB487"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7959805F"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799EBAD6"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5972AD89" w14:textId="77777777" w:rsidR="001714DF" w:rsidRPr="00DF42E6" w:rsidRDefault="001714DF" w:rsidP="00DC6C96">
            <w:pPr>
              <w:jc w:val="center"/>
              <w:rPr>
                <w:sz w:val="20"/>
                <w:szCs w:val="20"/>
              </w:rPr>
            </w:pPr>
            <w:r w:rsidRPr="00DF42E6">
              <w:rPr>
                <w:rStyle w:val="small-text"/>
                <w:sz w:val="20"/>
                <w:szCs w:val="20"/>
              </w:rPr>
              <w:t>(дата)</w:t>
            </w:r>
          </w:p>
        </w:tc>
      </w:tr>
    </w:tbl>
    <w:p w14:paraId="746BAA47" w14:textId="77777777" w:rsidR="005436C8" w:rsidRDefault="005436C8" w:rsidP="00C86AFD">
      <w:pPr>
        <w:rPr>
          <w:lang w:val="en-US"/>
        </w:rPr>
        <w:sectPr w:rsidR="005436C8" w:rsidSect="00BA2EB7">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5436C8" w:rsidRPr="005436C8" w14:paraId="2E734B7E" w14:textId="77777777" w:rsidTr="00B80249">
        <w:trPr>
          <w:trHeight w:val="440"/>
          <w:tblCellSpacing w:w="22" w:type="dxa"/>
        </w:trPr>
        <w:tc>
          <w:tcPr>
            <w:tcW w:w="4931" w:type="pct"/>
          </w:tcPr>
          <w:p w14:paraId="61705B81" w14:textId="77777777" w:rsidR="005436C8" w:rsidRPr="005436C8" w:rsidRDefault="005436C8" w:rsidP="005436C8">
            <w:pPr>
              <w:spacing w:before="100" w:beforeAutospacing="1" w:after="100" w:afterAutospacing="1"/>
              <w:ind w:left="1418"/>
              <w:rPr>
                <w:sz w:val="20"/>
                <w:szCs w:val="20"/>
                <w:lang w:val="uk-UA"/>
              </w:rPr>
            </w:pPr>
            <w:r w:rsidRPr="005436C8">
              <w:rPr>
                <w:sz w:val="20"/>
                <w:szCs w:val="20"/>
                <w:lang w:val="uk" w:eastAsia="uk"/>
              </w:rPr>
              <w:lastRenderedPageBreak/>
              <w:t xml:space="preserve">Додаток 19 </w:t>
            </w:r>
            <w:r w:rsidRPr="005436C8">
              <w:rPr>
                <w:sz w:val="20"/>
                <w:szCs w:val="20"/>
                <w:lang w:val="uk" w:eastAsia="uk"/>
              </w:rPr>
              <w:br/>
              <w:t xml:space="preserve">до Положення про розкриття інформації емітентами цінних паперів, а також особами, які надають </w:t>
            </w:r>
            <w:r w:rsidRPr="005436C8">
              <w:rPr>
                <w:sz w:val="20"/>
                <w:szCs w:val="20"/>
                <w:lang w:val="uk" w:eastAsia="uk"/>
              </w:rPr>
              <w:br/>
              <w:t xml:space="preserve">забезпечення за такими цінними паперами </w:t>
            </w:r>
            <w:r w:rsidRPr="005436C8">
              <w:rPr>
                <w:sz w:val="20"/>
                <w:szCs w:val="20"/>
                <w:lang w:val="uk" w:eastAsia="uk"/>
              </w:rPr>
              <w:br/>
              <w:t>(підпункт 8 пункт 71)</w:t>
            </w:r>
          </w:p>
        </w:tc>
      </w:tr>
    </w:tbl>
    <w:p w14:paraId="1823DC45" w14:textId="77777777" w:rsidR="005436C8" w:rsidRPr="005436C8" w:rsidRDefault="005436C8" w:rsidP="005436C8">
      <w:pPr>
        <w:spacing w:before="100" w:beforeAutospacing="1" w:after="100" w:afterAutospacing="1"/>
        <w:ind w:left="-142"/>
        <w:jc w:val="center"/>
        <w:rPr>
          <w:lang w:val="uk-UA"/>
        </w:rPr>
      </w:pPr>
      <w:r w:rsidRPr="005436C8">
        <w:rPr>
          <w:sz w:val="20"/>
          <w:szCs w:val="20"/>
          <w:lang w:val="uk-UA"/>
        </w:rPr>
        <w:br w:type="textWrapping" w:clear="all"/>
      </w:r>
      <w:r w:rsidRPr="005436C8">
        <w:rPr>
          <w:b/>
          <w:sz w:val="28"/>
          <w:szCs w:val="28"/>
          <w:lang w:val="uk" w:eastAsia="uk"/>
        </w:rPr>
        <w:t xml:space="preserve">ВІДОМОСТІ </w:t>
      </w:r>
      <w:r w:rsidRPr="005436C8">
        <w:rPr>
          <w:b/>
          <w:sz w:val="28"/>
          <w:szCs w:val="28"/>
          <w:lang w:val="uk" w:eastAsia="uk"/>
        </w:rPr>
        <w:br/>
        <w:t>про зміну складу посадових осіб емітента</w:t>
      </w:r>
      <w:r w:rsidRPr="005436C8">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2109"/>
        <w:gridCol w:w="4304"/>
        <w:gridCol w:w="5592"/>
        <w:gridCol w:w="2569"/>
      </w:tblGrid>
      <w:tr w:rsidR="005436C8" w:rsidRPr="005436C8" w14:paraId="48F97CEA" w14:textId="77777777" w:rsidTr="00B80249">
        <w:tc>
          <w:tcPr>
            <w:tcW w:w="473" w:type="pct"/>
            <w:tcBorders>
              <w:top w:val="outset" w:sz="6" w:space="0" w:color="auto"/>
              <w:left w:val="outset" w:sz="6" w:space="0" w:color="auto"/>
              <w:bottom w:val="outset" w:sz="6" w:space="0" w:color="auto"/>
              <w:right w:val="outset" w:sz="6" w:space="0" w:color="auto"/>
            </w:tcBorders>
            <w:vAlign w:val="center"/>
          </w:tcPr>
          <w:p w14:paraId="32C5FF16" w14:textId="77777777" w:rsidR="005436C8" w:rsidRPr="005436C8" w:rsidRDefault="005436C8" w:rsidP="005436C8">
            <w:pPr>
              <w:spacing w:before="100" w:beforeAutospacing="1" w:after="100" w:afterAutospacing="1"/>
              <w:jc w:val="center"/>
              <w:rPr>
                <w:b/>
                <w:sz w:val="20"/>
                <w:szCs w:val="20"/>
                <w:lang w:val="uk-UA"/>
              </w:rPr>
            </w:pPr>
            <w:r w:rsidRPr="005436C8">
              <w:rPr>
                <w:b/>
                <w:sz w:val="20"/>
                <w:szCs w:val="20"/>
              </w:rPr>
              <w:t xml:space="preserve">Дата </w:t>
            </w:r>
            <w:proofErr w:type="spellStart"/>
            <w:r w:rsidRPr="005436C8">
              <w:rPr>
                <w:b/>
                <w:sz w:val="20"/>
                <w:szCs w:val="20"/>
              </w:rPr>
              <w:t>вчинення</w:t>
            </w:r>
            <w:proofErr w:type="spellEnd"/>
            <w:r w:rsidRPr="005436C8">
              <w:rPr>
                <w:b/>
                <w:sz w:val="20"/>
                <w:szCs w:val="20"/>
              </w:rPr>
              <w:t xml:space="preserve"> </w:t>
            </w:r>
            <w:proofErr w:type="spellStart"/>
            <w:r w:rsidRPr="005436C8">
              <w:rPr>
                <w:b/>
                <w:sz w:val="20"/>
                <w:szCs w:val="20"/>
              </w:rPr>
              <w:t>дії</w:t>
            </w:r>
            <w:proofErr w:type="spellEnd"/>
          </w:p>
        </w:tc>
        <w:tc>
          <w:tcPr>
            <w:tcW w:w="655" w:type="pct"/>
            <w:tcBorders>
              <w:top w:val="outset" w:sz="6" w:space="0" w:color="auto"/>
              <w:left w:val="outset" w:sz="6" w:space="0" w:color="auto"/>
              <w:bottom w:val="outset" w:sz="6" w:space="0" w:color="auto"/>
              <w:right w:val="outset" w:sz="6" w:space="0" w:color="auto"/>
            </w:tcBorders>
            <w:vAlign w:val="center"/>
          </w:tcPr>
          <w:p w14:paraId="70D7B56C" w14:textId="77777777" w:rsidR="005436C8" w:rsidRPr="005436C8" w:rsidRDefault="005436C8" w:rsidP="005436C8">
            <w:pPr>
              <w:spacing w:before="100" w:beforeAutospacing="1" w:after="100" w:afterAutospacing="1"/>
              <w:jc w:val="center"/>
              <w:rPr>
                <w:b/>
                <w:sz w:val="20"/>
                <w:szCs w:val="20"/>
                <w:lang w:val="uk-UA"/>
              </w:rPr>
            </w:pPr>
            <w:r w:rsidRPr="005436C8">
              <w:rPr>
                <w:b/>
                <w:sz w:val="20"/>
                <w:szCs w:val="20"/>
                <w:lang w:val="uk-UA"/>
              </w:rPr>
              <w:t>Зміни (призначено, звільнено, обрано або припинено повноваження)</w:t>
            </w:r>
          </w:p>
        </w:tc>
        <w:tc>
          <w:tcPr>
            <w:tcW w:w="1337" w:type="pct"/>
            <w:tcBorders>
              <w:top w:val="outset" w:sz="6" w:space="0" w:color="auto"/>
              <w:left w:val="outset" w:sz="6" w:space="0" w:color="auto"/>
              <w:bottom w:val="outset" w:sz="6" w:space="0" w:color="auto"/>
              <w:right w:val="outset" w:sz="6" w:space="0" w:color="auto"/>
            </w:tcBorders>
            <w:vAlign w:val="center"/>
          </w:tcPr>
          <w:p w14:paraId="1E57E68C" w14:textId="77777777" w:rsidR="005436C8" w:rsidRPr="005436C8" w:rsidRDefault="005436C8" w:rsidP="005436C8">
            <w:pPr>
              <w:spacing w:before="100" w:beforeAutospacing="1" w:after="100" w:afterAutospacing="1"/>
              <w:jc w:val="center"/>
              <w:rPr>
                <w:b/>
                <w:sz w:val="20"/>
                <w:szCs w:val="20"/>
                <w:lang w:val="uk-UA"/>
              </w:rPr>
            </w:pPr>
            <w:r w:rsidRPr="005436C8">
              <w:rPr>
                <w:b/>
                <w:sz w:val="20"/>
                <w:szCs w:val="20"/>
                <w:lang w:val="uk-UA"/>
              </w:rPr>
              <w:t>Посада</w:t>
            </w:r>
          </w:p>
        </w:tc>
        <w:tc>
          <w:tcPr>
            <w:tcW w:w="1737" w:type="pct"/>
            <w:tcBorders>
              <w:top w:val="outset" w:sz="6" w:space="0" w:color="auto"/>
              <w:left w:val="outset" w:sz="6" w:space="0" w:color="auto"/>
              <w:bottom w:val="outset" w:sz="6" w:space="0" w:color="auto"/>
              <w:right w:val="outset" w:sz="6" w:space="0" w:color="auto"/>
            </w:tcBorders>
            <w:vAlign w:val="center"/>
          </w:tcPr>
          <w:p w14:paraId="2D345B82" w14:textId="77777777" w:rsidR="005436C8" w:rsidRPr="005436C8" w:rsidRDefault="005436C8" w:rsidP="005436C8">
            <w:pPr>
              <w:spacing w:before="100" w:beforeAutospacing="1" w:after="100" w:afterAutospacing="1"/>
              <w:jc w:val="center"/>
              <w:rPr>
                <w:b/>
                <w:sz w:val="20"/>
                <w:szCs w:val="20"/>
                <w:lang w:val="uk-UA"/>
              </w:rPr>
            </w:pPr>
            <w:r w:rsidRPr="005436C8">
              <w:rPr>
                <w:b/>
                <w:sz w:val="20"/>
                <w:szCs w:val="20"/>
                <w:lang w:val="uk" w:eastAsia="uk"/>
              </w:rPr>
              <w:t>Ім’я особи</w:t>
            </w:r>
          </w:p>
        </w:tc>
        <w:tc>
          <w:tcPr>
            <w:tcW w:w="798" w:type="pct"/>
            <w:tcBorders>
              <w:top w:val="outset" w:sz="6" w:space="0" w:color="auto"/>
              <w:left w:val="outset" w:sz="6" w:space="0" w:color="auto"/>
              <w:bottom w:val="outset" w:sz="6" w:space="0" w:color="auto"/>
              <w:right w:val="outset" w:sz="6" w:space="0" w:color="auto"/>
            </w:tcBorders>
            <w:vAlign w:val="center"/>
          </w:tcPr>
          <w:p w14:paraId="4CA74B1D" w14:textId="77777777" w:rsidR="005436C8" w:rsidRPr="005436C8" w:rsidRDefault="005436C8" w:rsidP="005436C8">
            <w:pPr>
              <w:spacing w:before="100" w:beforeAutospacing="1" w:after="100" w:afterAutospacing="1"/>
              <w:jc w:val="center"/>
              <w:rPr>
                <w:b/>
                <w:sz w:val="20"/>
                <w:szCs w:val="20"/>
                <w:lang w:val="uk-UA"/>
              </w:rPr>
            </w:pPr>
            <w:r w:rsidRPr="005436C8">
              <w:rPr>
                <w:b/>
                <w:sz w:val="20"/>
                <w:szCs w:val="20"/>
                <w:lang w:val="uk-UA"/>
              </w:rPr>
              <w:t>Розмір частки в статутному капіталі емітента (у відсотках)</w:t>
            </w:r>
          </w:p>
        </w:tc>
      </w:tr>
      <w:tr w:rsidR="005436C8" w:rsidRPr="005436C8" w14:paraId="69A8B268" w14:textId="77777777" w:rsidTr="00B80249">
        <w:tc>
          <w:tcPr>
            <w:tcW w:w="473" w:type="pct"/>
            <w:tcBorders>
              <w:top w:val="outset" w:sz="6" w:space="0" w:color="auto"/>
              <w:left w:val="outset" w:sz="6" w:space="0" w:color="auto"/>
              <w:bottom w:val="outset" w:sz="6" w:space="0" w:color="auto"/>
              <w:right w:val="outset" w:sz="6" w:space="0" w:color="auto"/>
            </w:tcBorders>
            <w:vAlign w:val="center"/>
          </w:tcPr>
          <w:p w14:paraId="2639EDA2" w14:textId="77777777" w:rsidR="005436C8" w:rsidRPr="005436C8" w:rsidRDefault="005436C8" w:rsidP="005436C8">
            <w:pPr>
              <w:spacing w:before="100" w:beforeAutospacing="1" w:after="100" w:afterAutospacing="1"/>
              <w:jc w:val="center"/>
              <w:rPr>
                <w:b/>
                <w:sz w:val="20"/>
                <w:szCs w:val="20"/>
                <w:lang w:val="uk-UA"/>
              </w:rPr>
            </w:pPr>
            <w:r w:rsidRPr="005436C8">
              <w:rPr>
                <w:b/>
                <w:sz w:val="20"/>
                <w:szCs w:val="20"/>
                <w:lang w:val="uk-UA"/>
              </w:rPr>
              <w:t>1</w:t>
            </w:r>
          </w:p>
        </w:tc>
        <w:tc>
          <w:tcPr>
            <w:tcW w:w="655" w:type="pct"/>
            <w:tcBorders>
              <w:top w:val="outset" w:sz="6" w:space="0" w:color="auto"/>
              <w:left w:val="outset" w:sz="6" w:space="0" w:color="auto"/>
              <w:bottom w:val="outset" w:sz="6" w:space="0" w:color="auto"/>
              <w:right w:val="outset" w:sz="6" w:space="0" w:color="auto"/>
            </w:tcBorders>
            <w:vAlign w:val="center"/>
          </w:tcPr>
          <w:p w14:paraId="175E246A" w14:textId="77777777" w:rsidR="005436C8" w:rsidRPr="005436C8" w:rsidRDefault="005436C8" w:rsidP="005436C8">
            <w:pPr>
              <w:spacing w:before="100" w:beforeAutospacing="1" w:after="100" w:afterAutospacing="1"/>
              <w:jc w:val="center"/>
              <w:rPr>
                <w:b/>
                <w:sz w:val="20"/>
                <w:szCs w:val="20"/>
                <w:lang w:val="uk-UA"/>
              </w:rPr>
            </w:pPr>
            <w:r w:rsidRPr="005436C8">
              <w:rPr>
                <w:b/>
                <w:sz w:val="20"/>
                <w:szCs w:val="20"/>
                <w:lang w:val="uk-UA"/>
              </w:rPr>
              <w:t>2</w:t>
            </w:r>
          </w:p>
        </w:tc>
        <w:tc>
          <w:tcPr>
            <w:tcW w:w="1337" w:type="pct"/>
            <w:tcBorders>
              <w:top w:val="outset" w:sz="6" w:space="0" w:color="auto"/>
              <w:left w:val="outset" w:sz="6" w:space="0" w:color="auto"/>
              <w:bottom w:val="outset" w:sz="6" w:space="0" w:color="auto"/>
              <w:right w:val="outset" w:sz="6" w:space="0" w:color="auto"/>
            </w:tcBorders>
            <w:vAlign w:val="center"/>
          </w:tcPr>
          <w:p w14:paraId="11A7B1B4" w14:textId="77777777" w:rsidR="005436C8" w:rsidRPr="005436C8" w:rsidRDefault="005436C8" w:rsidP="005436C8">
            <w:pPr>
              <w:spacing w:before="100" w:beforeAutospacing="1" w:after="100" w:afterAutospacing="1"/>
              <w:jc w:val="center"/>
              <w:rPr>
                <w:b/>
                <w:sz w:val="20"/>
                <w:szCs w:val="20"/>
                <w:lang w:val="uk-UA"/>
              </w:rPr>
            </w:pPr>
            <w:r w:rsidRPr="005436C8">
              <w:rPr>
                <w:b/>
                <w:sz w:val="20"/>
                <w:szCs w:val="20"/>
                <w:lang w:val="uk-UA"/>
              </w:rPr>
              <w:t>3</w:t>
            </w:r>
          </w:p>
        </w:tc>
        <w:tc>
          <w:tcPr>
            <w:tcW w:w="1737" w:type="pct"/>
            <w:tcBorders>
              <w:top w:val="outset" w:sz="6" w:space="0" w:color="auto"/>
              <w:left w:val="outset" w:sz="6" w:space="0" w:color="auto"/>
              <w:bottom w:val="outset" w:sz="6" w:space="0" w:color="auto"/>
              <w:right w:val="outset" w:sz="6" w:space="0" w:color="auto"/>
            </w:tcBorders>
            <w:vAlign w:val="center"/>
          </w:tcPr>
          <w:p w14:paraId="69590CE5" w14:textId="77777777" w:rsidR="005436C8" w:rsidRPr="005436C8" w:rsidRDefault="005436C8" w:rsidP="005436C8">
            <w:pPr>
              <w:spacing w:before="100" w:beforeAutospacing="1" w:after="100" w:afterAutospacing="1"/>
              <w:jc w:val="center"/>
              <w:rPr>
                <w:b/>
                <w:sz w:val="20"/>
                <w:szCs w:val="20"/>
                <w:lang w:val="uk-UA"/>
              </w:rPr>
            </w:pPr>
            <w:r w:rsidRPr="005436C8">
              <w:rPr>
                <w:b/>
                <w:sz w:val="20"/>
                <w:szCs w:val="20"/>
                <w:lang w:val="uk-UA"/>
              </w:rPr>
              <w:t>4</w:t>
            </w:r>
          </w:p>
        </w:tc>
        <w:tc>
          <w:tcPr>
            <w:tcW w:w="798" w:type="pct"/>
            <w:tcBorders>
              <w:top w:val="outset" w:sz="6" w:space="0" w:color="auto"/>
              <w:left w:val="outset" w:sz="6" w:space="0" w:color="auto"/>
              <w:bottom w:val="outset" w:sz="6" w:space="0" w:color="auto"/>
              <w:right w:val="outset" w:sz="6" w:space="0" w:color="auto"/>
            </w:tcBorders>
            <w:vAlign w:val="center"/>
          </w:tcPr>
          <w:p w14:paraId="1850AA79" w14:textId="77777777" w:rsidR="005436C8" w:rsidRPr="005436C8" w:rsidRDefault="005436C8" w:rsidP="005436C8">
            <w:pPr>
              <w:spacing w:before="100" w:beforeAutospacing="1" w:after="100" w:afterAutospacing="1"/>
              <w:jc w:val="center"/>
              <w:rPr>
                <w:b/>
                <w:sz w:val="20"/>
                <w:szCs w:val="20"/>
                <w:lang w:val="uk-UA"/>
              </w:rPr>
            </w:pPr>
            <w:r w:rsidRPr="005436C8">
              <w:rPr>
                <w:b/>
                <w:sz w:val="20"/>
                <w:szCs w:val="20"/>
                <w:lang w:val="uk-UA"/>
              </w:rPr>
              <w:t>6</w:t>
            </w:r>
          </w:p>
        </w:tc>
      </w:tr>
      <w:tr w:rsidR="005436C8" w:rsidRPr="005436C8" w14:paraId="2E2D39B1" w14:textId="77777777" w:rsidTr="00B80249">
        <w:tc>
          <w:tcPr>
            <w:tcW w:w="473" w:type="pct"/>
            <w:tcBorders>
              <w:top w:val="outset" w:sz="6" w:space="0" w:color="auto"/>
              <w:left w:val="outset" w:sz="6" w:space="0" w:color="auto"/>
              <w:bottom w:val="outset" w:sz="6" w:space="0" w:color="auto"/>
              <w:right w:val="outset" w:sz="6" w:space="0" w:color="auto"/>
            </w:tcBorders>
            <w:vAlign w:val="center"/>
          </w:tcPr>
          <w:p w14:paraId="07D12071" w14:textId="77777777" w:rsidR="005436C8" w:rsidRPr="005436C8" w:rsidRDefault="005436C8" w:rsidP="005436C8">
            <w:pPr>
              <w:spacing w:before="100" w:beforeAutospacing="1" w:after="100" w:afterAutospacing="1"/>
              <w:jc w:val="center"/>
              <w:rPr>
                <w:sz w:val="20"/>
                <w:szCs w:val="20"/>
                <w:lang w:val="uk-UA"/>
              </w:rPr>
            </w:pPr>
            <w:r w:rsidRPr="005436C8">
              <w:rPr>
                <w:sz w:val="20"/>
                <w:szCs w:val="20"/>
                <w:lang w:val="uk-UA"/>
              </w:rPr>
              <w:t>26.04.2024</w:t>
            </w:r>
          </w:p>
        </w:tc>
        <w:tc>
          <w:tcPr>
            <w:tcW w:w="655" w:type="pct"/>
            <w:tcBorders>
              <w:top w:val="outset" w:sz="6" w:space="0" w:color="auto"/>
              <w:left w:val="outset" w:sz="6" w:space="0" w:color="auto"/>
              <w:bottom w:val="outset" w:sz="6" w:space="0" w:color="auto"/>
              <w:right w:val="outset" w:sz="6" w:space="0" w:color="auto"/>
            </w:tcBorders>
            <w:vAlign w:val="center"/>
          </w:tcPr>
          <w:p w14:paraId="7CD64EA9" w14:textId="77777777" w:rsidR="005436C8" w:rsidRPr="005436C8" w:rsidRDefault="005436C8" w:rsidP="005436C8">
            <w:pPr>
              <w:spacing w:before="100" w:beforeAutospacing="1" w:after="100" w:afterAutospacing="1"/>
              <w:jc w:val="center"/>
              <w:rPr>
                <w:sz w:val="20"/>
                <w:szCs w:val="20"/>
                <w:lang w:val="uk-UA"/>
              </w:rPr>
            </w:pPr>
            <w:r w:rsidRPr="005436C8">
              <w:rPr>
                <w:sz w:val="20"/>
                <w:szCs w:val="20"/>
                <w:lang w:val="uk-UA"/>
              </w:rPr>
              <w:t>припинено повноваження</w:t>
            </w:r>
          </w:p>
        </w:tc>
        <w:tc>
          <w:tcPr>
            <w:tcW w:w="1337" w:type="pct"/>
            <w:tcBorders>
              <w:top w:val="outset" w:sz="6" w:space="0" w:color="auto"/>
              <w:left w:val="outset" w:sz="6" w:space="0" w:color="auto"/>
              <w:bottom w:val="outset" w:sz="6" w:space="0" w:color="auto"/>
              <w:right w:val="outset" w:sz="6" w:space="0" w:color="auto"/>
            </w:tcBorders>
            <w:vAlign w:val="center"/>
          </w:tcPr>
          <w:p w14:paraId="4494B1C4" w14:textId="77777777" w:rsidR="005436C8" w:rsidRPr="005436C8" w:rsidRDefault="005436C8" w:rsidP="005436C8">
            <w:pPr>
              <w:spacing w:before="100" w:beforeAutospacing="1" w:after="100" w:afterAutospacing="1"/>
              <w:jc w:val="center"/>
              <w:rPr>
                <w:sz w:val="20"/>
                <w:szCs w:val="20"/>
                <w:lang w:val="uk-UA"/>
              </w:rPr>
            </w:pPr>
            <w:r w:rsidRPr="005436C8">
              <w:rPr>
                <w:sz w:val="20"/>
                <w:szCs w:val="20"/>
                <w:lang w:val="uk-UA"/>
              </w:rPr>
              <w:t>Директор</w:t>
            </w:r>
          </w:p>
        </w:tc>
        <w:tc>
          <w:tcPr>
            <w:tcW w:w="1737" w:type="pct"/>
            <w:tcBorders>
              <w:top w:val="outset" w:sz="6" w:space="0" w:color="auto"/>
              <w:left w:val="outset" w:sz="6" w:space="0" w:color="auto"/>
              <w:bottom w:val="outset" w:sz="6" w:space="0" w:color="auto"/>
              <w:right w:val="outset" w:sz="6" w:space="0" w:color="auto"/>
            </w:tcBorders>
            <w:vAlign w:val="center"/>
          </w:tcPr>
          <w:p w14:paraId="17747629" w14:textId="77777777" w:rsidR="005436C8" w:rsidRPr="005436C8" w:rsidRDefault="005436C8" w:rsidP="005436C8">
            <w:pPr>
              <w:spacing w:before="100" w:beforeAutospacing="1" w:after="100" w:afterAutospacing="1"/>
              <w:jc w:val="center"/>
              <w:rPr>
                <w:sz w:val="20"/>
                <w:szCs w:val="20"/>
                <w:lang w:val="uk-UA"/>
              </w:rPr>
            </w:pPr>
            <w:proofErr w:type="spellStart"/>
            <w:r w:rsidRPr="005436C8">
              <w:rPr>
                <w:sz w:val="20"/>
                <w:szCs w:val="20"/>
                <w:lang w:val="uk-UA"/>
              </w:rPr>
              <w:t>Ледньов</w:t>
            </w:r>
            <w:proofErr w:type="spellEnd"/>
            <w:r w:rsidRPr="005436C8">
              <w:rPr>
                <w:sz w:val="20"/>
                <w:szCs w:val="20"/>
                <w:lang w:val="uk-UA"/>
              </w:rPr>
              <w:t xml:space="preserve"> Михайло </w:t>
            </w:r>
            <w:proofErr w:type="spellStart"/>
            <w:r w:rsidRPr="005436C8">
              <w:rPr>
                <w:sz w:val="20"/>
                <w:szCs w:val="20"/>
                <w:lang w:val="uk-UA"/>
              </w:rPr>
              <w:t>Серійович</w:t>
            </w:r>
            <w:proofErr w:type="spellEnd"/>
          </w:p>
        </w:tc>
        <w:tc>
          <w:tcPr>
            <w:tcW w:w="798" w:type="pct"/>
            <w:tcBorders>
              <w:top w:val="outset" w:sz="6" w:space="0" w:color="auto"/>
              <w:left w:val="outset" w:sz="6" w:space="0" w:color="auto"/>
              <w:bottom w:val="outset" w:sz="6" w:space="0" w:color="auto"/>
              <w:right w:val="outset" w:sz="6" w:space="0" w:color="auto"/>
            </w:tcBorders>
            <w:vAlign w:val="center"/>
          </w:tcPr>
          <w:p w14:paraId="69E5C115" w14:textId="77777777" w:rsidR="005436C8" w:rsidRPr="005436C8" w:rsidRDefault="005436C8" w:rsidP="005436C8">
            <w:pPr>
              <w:spacing w:before="100" w:beforeAutospacing="1" w:after="100" w:afterAutospacing="1"/>
              <w:jc w:val="center"/>
              <w:rPr>
                <w:sz w:val="20"/>
                <w:szCs w:val="20"/>
                <w:lang w:val="uk-UA"/>
              </w:rPr>
            </w:pPr>
            <w:r w:rsidRPr="005436C8">
              <w:rPr>
                <w:sz w:val="20"/>
                <w:szCs w:val="20"/>
                <w:lang w:val="uk-UA"/>
              </w:rPr>
              <w:t>49.00000</w:t>
            </w:r>
          </w:p>
        </w:tc>
      </w:tr>
      <w:tr w:rsidR="005436C8" w:rsidRPr="005436C8" w14:paraId="7A11D073" w14:textId="77777777" w:rsidTr="00B80249">
        <w:tc>
          <w:tcPr>
            <w:tcW w:w="5000" w:type="pct"/>
            <w:gridSpan w:val="5"/>
            <w:tcBorders>
              <w:top w:val="outset" w:sz="6" w:space="0" w:color="auto"/>
              <w:left w:val="outset" w:sz="6" w:space="0" w:color="auto"/>
              <w:bottom w:val="outset" w:sz="6" w:space="0" w:color="auto"/>
              <w:right w:val="outset" w:sz="6" w:space="0" w:color="auto"/>
            </w:tcBorders>
            <w:vAlign w:val="center"/>
          </w:tcPr>
          <w:p w14:paraId="180B06D5" w14:textId="77777777" w:rsidR="005436C8" w:rsidRPr="005436C8" w:rsidRDefault="005436C8" w:rsidP="005436C8">
            <w:pPr>
              <w:spacing w:before="100" w:beforeAutospacing="1" w:after="100" w:afterAutospacing="1"/>
              <w:rPr>
                <w:b/>
                <w:sz w:val="20"/>
                <w:szCs w:val="20"/>
                <w:lang w:val="uk-UA"/>
              </w:rPr>
            </w:pPr>
            <w:r w:rsidRPr="005436C8">
              <w:rPr>
                <w:b/>
                <w:sz w:val="20"/>
                <w:szCs w:val="20"/>
                <w:lang w:val="uk-UA"/>
              </w:rPr>
              <w:t>Додаткова інформація, необхідна для повного і точного розкриття інформації про дію</w:t>
            </w:r>
          </w:p>
        </w:tc>
      </w:tr>
      <w:tr w:rsidR="005436C8" w:rsidRPr="005436C8" w14:paraId="0CC98D80" w14:textId="77777777" w:rsidTr="00B80249">
        <w:tc>
          <w:tcPr>
            <w:tcW w:w="5000" w:type="pct"/>
            <w:gridSpan w:val="5"/>
            <w:tcBorders>
              <w:top w:val="outset" w:sz="6" w:space="0" w:color="auto"/>
              <w:left w:val="outset" w:sz="6" w:space="0" w:color="auto"/>
              <w:bottom w:val="outset" w:sz="6" w:space="0" w:color="auto"/>
              <w:right w:val="outset" w:sz="6" w:space="0" w:color="auto"/>
            </w:tcBorders>
          </w:tcPr>
          <w:p w14:paraId="1876B907" w14:textId="77777777" w:rsidR="005436C8" w:rsidRPr="005436C8" w:rsidRDefault="005436C8" w:rsidP="005436C8">
            <w:pPr>
              <w:spacing w:before="100" w:beforeAutospacing="1" w:after="100" w:afterAutospacing="1"/>
              <w:rPr>
                <w:sz w:val="20"/>
                <w:szCs w:val="20"/>
                <w:lang w:val="uk-UA"/>
              </w:rPr>
            </w:pPr>
            <w:r w:rsidRPr="005436C8">
              <w:rPr>
                <w:sz w:val="20"/>
                <w:szCs w:val="20"/>
                <w:lang w:val="uk-UA"/>
              </w:rPr>
              <w:t xml:space="preserve">Посадова особа Директор </w:t>
            </w:r>
            <w:proofErr w:type="spellStart"/>
            <w:r w:rsidRPr="005436C8">
              <w:rPr>
                <w:sz w:val="20"/>
                <w:szCs w:val="20"/>
                <w:lang w:val="uk-UA"/>
              </w:rPr>
              <w:t>Ледньов</w:t>
            </w:r>
            <w:proofErr w:type="spellEnd"/>
            <w:r w:rsidRPr="005436C8">
              <w:rPr>
                <w:sz w:val="20"/>
                <w:szCs w:val="20"/>
                <w:lang w:val="uk-UA"/>
              </w:rPr>
              <w:t xml:space="preserve"> Михайло </w:t>
            </w:r>
            <w:proofErr w:type="spellStart"/>
            <w:r w:rsidRPr="005436C8">
              <w:rPr>
                <w:sz w:val="20"/>
                <w:szCs w:val="20"/>
                <w:lang w:val="uk-UA"/>
              </w:rPr>
              <w:t>Серійович</w:t>
            </w:r>
            <w:proofErr w:type="spellEnd"/>
            <w:r w:rsidRPr="005436C8">
              <w:rPr>
                <w:sz w:val="20"/>
                <w:szCs w:val="20"/>
                <w:lang w:val="uk-UA"/>
              </w:rPr>
              <w:t xml:space="preserve"> припиняє повноваження на </w:t>
            </w:r>
            <w:proofErr w:type="spellStart"/>
            <w:r w:rsidRPr="005436C8">
              <w:rPr>
                <w:sz w:val="20"/>
                <w:szCs w:val="20"/>
                <w:lang w:val="uk-UA"/>
              </w:rPr>
              <w:t>посадi</w:t>
            </w:r>
            <w:proofErr w:type="spellEnd"/>
            <w:r w:rsidRPr="005436C8">
              <w:rPr>
                <w:sz w:val="20"/>
                <w:szCs w:val="20"/>
                <w:lang w:val="uk-UA"/>
              </w:rPr>
              <w:t xml:space="preserve"> 26.04.2024 р.  </w:t>
            </w:r>
          </w:p>
          <w:p w14:paraId="1DA4EEBA" w14:textId="77777777" w:rsidR="005436C8" w:rsidRPr="005436C8" w:rsidRDefault="005436C8" w:rsidP="005436C8">
            <w:pPr>
              <w:spacing w:before="100" w:beforeAutospacing="1" w:after="100" w:afterAutospacing="1"/>
              <w:rPr>
                <w:sz w:val="20"/>
                <w:szCs w:val="20"/>
                <w:lang w:val="uk-UA"/>
              </w:rPr>
            </w:pPr>
            <w:r w:rsidRPr="005436C8">
              <w:rPr>
                <w:sz w:val="20"/>
                <w:szCs w:val="20"/>
                <w:lang w:val="uk-UA"/>
              </w:rPr>
              <w:t>Володіє 735 акціями емітента, що становить 49%  статутного капіталу.</w:t>
            </w:r>
          </w:p>
          <w:p w14:paraId="5B671D5A" w14:textId="77777777" w:rsidR="005436C8" w:rsidRPr="005436C8" w:rsidRDefault="005436C8" w:rsidP="005436C8">
            <w:pPr>
              <w:spacing w:before="100" w:beforeAutospacing="1" w:after="100" w:afterAutospacing="1"/>
              <w:rPr>
                <w:sz w:val="20"/>
                <w:szCs w:val="20"/>
                <w:lang w:val="uk-UA"/>
              </w:rPr>
            </w:pPr>
            <w:r w:rsidRPr="005436C8">
              <w:rPr>
                <w:sz w:val="20"/>
                <w:szCs w:val="20"/>
                <w:lang w:val="uk-UA"/>
              </w:rPr>
              <w:t xml:space="preserve">Непогашеної </w:t>
            </w:r>
            <w:proofErr w:type="spellStart"/>
            <w:r w:rsidRPr="005436C8">
              <w:rPr>
                <w:sz w:val="20"/>
                <w:szCs w:val="20"/>
                <w:lang w:val="uk-UA"/>
              </w:rPr>
              <w:t>судимостi</w:t>
            </w:r>
            <w:proofErr w:type="spellEnd"/>
            <w:r w:rsidRPr="005436C8">
              <w:rPr>
                <w:sz w:val="20"/>
                <w:szCs w:val="20"/>
                <w:lang w:val="uk-UA"/>
              </w:rPr>
              <w:t xml:space="preserve"> за </w:t>
            </w:r>
            <w:proofErr w:type="spellStart"/>
            <w:r w:rsidRPr="005436C8">
              <w:rPr>
                <w:sz w:val="20"/>
                <w:szCs w:val="20"/>
                <w:lang w:val="uk-UA"/>
              </w:rPr>
              <w:t>корисливi</w:t>
            </w:r>
            <w:proofErr w:type="spellEnd"/>
            <w:r w:rsidRPr="005436C8">
              <w:rPr>
                <w:sz w:val="20"/>
                <w:szCs w:val="20"/>
                <w:lang w:val="uk-UA"/>
              </w:rPr>
              <w:t xml:space="preserve"> та </w:t>
            </w:r>
            <w:proofErr w:type="spellStart"/>
            <w:r w:rsidRPr="005436C8">
              <w:rPr>
                <w:sz w:val="20"/>
                <w:szCs w:val="20"/>
                <w:lang w:val="uk-UA"/>
              </w:rPr>
              <w:t>посадовi</w:t>
            </w:r>
            <w:proofErr w:type="spellEnd"/>
            <w:r w:rsidRPr="005436C8">
              <w:rPr>
                <w:sz w:val="20"/>
                <w:szCs w:val="20"/>
                <w:lang w:val="uk-UA"/>
              </w:rPr>
              <w:t xml:space="preserve"> злочини немає. </w:t>
            </w:r>
          </w:p>
          <w:p w14:paraId="1DDDDFFC" w14:textId="77777777" w:rsidR="005436C8" w:rsidRPr="005436C8" w:rsidRDefault="005436C8" w:rsidP="005436C8">
            <w:pPr>
              <w:spacing w:before="100" w:beforeAutospacing="1" w:after="100" w:afterAutospacing="1"/>
              <w:rPr>
                <w:sz w:val="20"/>
                <w:szCs w:val="20"/>
                <w:lang w:val="uk-UA"/>
              </w:rPr>
            </w:pPr>
            <w:proofErr w:type="spellStart"/>
            <w:r w:rsidRPr="005436C8">
              <w:rPr>
                <w:sz w:val="20"/>
                <w:szCs w:val="20"/>
                <w:lang w:val="uk-UA"/>
              </w:rPr>
              <w:t>Cтрок</w:t>
            </w:r>
            <w:proofErr w:type="spellEnd"/>
            <w:r w:rsidRPr="005436C8">
              <w:rPr>
                <w:sz w:val="20"/>
                <w:szCs w:val="20"/>
                <w:lang w:val="uk-UA"/>
              </w:rPr>
              <w:t xml:space="preserve">, протягом якого особа перебувала на </w:t>
            </w:r>
            <w:proofErr w:type="spellStart"/>
            <w:r w:rsidRPr="005436C8">
              <w:rPr>
                <w:sz w:val="20"/>
                <w:szCs w:val="20"/>
                <w:lang w:val="uk-UA"/>
              </w:rPr>
              <w:t>посадi</w:t>
            </w:r>
            <w:proofErr w:type="spellEnd"/>
            <w:r w:rsidRPr="005436C8">
              <w:rPr>
                <w:sz w:val="20"/>
                <w:szCs w:val="20"/>
                <w:lang w:val="uk-UA"/>
              </w:rPr>
              <w:t xml:space="preserve"> - 5 років. </w:t>
            </w:r>
          </w:p>
          <w:p w14:paraId="63E69BAA" w14:textId="77777777" w:rsidR="005436C8" w:rsidRPr="005436C8" w:rsidRDefault="005436C8" w:rsidP="005436C8">
            <w:pPr>
              <w:spacing w:before="100" w:beforeAutospacing="1" w:after="100" w:afterAutospacing="1"/>
              <w:rPr>
                <w:sz w:val="20"/>
                <w:szCs w:val="20"/>
                <w:lang w:val="uk-UA"/>
              </w:rPr>
            </w:pPr>
            <w:r w:rsidRPr="005436C8">
              <w:rPr>
                <w:sz w:val="20"/>
                <w:szCs w:val="20"/>
                <w:lang w:val="uk-UA"/>
              </w:rPr>
              <w:t xml:space="preserve">Орган </w:t>
            </w:r>
            <w:proofErr w:type="spellStart"/>
            <w:r w:rsidRPr="005436C8">
              <w:rPr>
                <w:sz w:val="20"/>
                <w:szCs w:val="20"/>
                <w:lang w:val="uk-UA"/>
              </w:rPr>
              <w:t>емiтента</w:t>
            </w:r>
            <w:proofErr w:type="spellEnd"/>
            <w:r w:rsidRPr="005436C8">
              <w:rPr>
                <w:sz w:val="20"/>
                <w:szCs w:val="20"/>
                <w:lang w:val="uk-UA"/>
              </w:rPr>
              <w:t xml:space="preserve">, який прийняв </w:t>
            </w:r>
            <w:proofErr w:type="spellStart"/>
            <w:r w:rsidRPr="005436C8">
              <w:rPr>
                <w:sz w:val="20"/>
                <w:szCs w:val="20"/>
                <w:lang w:val="uk-UA"/>
              </w:rPr>
              <w:t>вiдповiдне</w:t>
            </w:r>
            <w:proofErr w:type="spellEnd"/>
            <w:r w:rsidRPr="005436C8">
              <w:rPr>
                <w:sz w:val="20"/>
                <w:szCs w:val="20"/>
                <w:lang w:val="uk-UA"/>
              </w:rPr>
              <w:t xml:space="preserve"> </w:t>
            </w:r>
            <w:proofErr w:type="spellStart"/>
            <w:r w:rsidRPr="005436C8">
              <w:rPr>
                <w:sz w:val="20"/>
                <w:szCs w:val="20"/>
                <w:lang w:val="uk-UA"/>
              </w:rPr>
              <w:t>рiшення</w:t>
            </w:r>
            <w:proofErr w:type="spellEnd"/>
            <w:r w:rsidRPr="005436C8">
              <w:rPr>
                <w:sz w:val="20"/>
                <w:szCs w:val="20"/>
                <w:lang w:val="uk-UA"/>
              </w:rPr>
              <w:t>: річні загальні збори проведені відповідно до ст.59 Закону України "Про акціонерні товариства", розділу ХХ Порядку</w:t>
            </w:r>
          </w:p>
          <w:p w14:paraId="20EEAFC9" w14:textId="77777777" w:rsidR="005436C8" w:rsidRPr="005436C8" w:rsidRDefault="005436C8" w:rsidP="005436C8">
            <w:pPr>
              <w:spacing w:before="100" w:beforeAutospacing="1" w:after="100" w:afterAutospacing="1"/>
              <w:rPr>
                <w:sz w:val="20"/>
                <w:szCs w:val="20"/>
                <w:lang w:val="uk-UA"/>
              </w:rPr>
            </w:pPr>
            <w:r w:rsidRPr="005436C8">
              <w:rPr>
                <w:sz w:val="20"/>
                <w:szCs w:val="20"/>
                <w:lang w:val="uk-UA"/>
              </w:rPr>
              <w:t>скликання та проведення очних загальних зборів акціонерів, затвердженого Рішенням НКЦПФР №596 від 02.06.2023, з урахуванням Рішення НКЦПФР №154  від 16.02.2023 року.</w:t>
            </w:r>
          </w:p>
          <w:p w14:paraId="7FDA827D" w14:textId="77777777" w:rsidR="005436C8" w:rsidRPr="005436C8" w:rsidRDefault="005436C8" w:rsidP="005436C8">
            <w:pPr>
              <w:spacing w:before="100" w:beforeAutospacing="1" w:after="100" w:afterAutospacing="1"/>
              <w:rPr>
                <w:sz w:val="20"/>
                <w:szCs w:val="20"/>
                <w:lang w:val="uk-UA"/>
              </w:rPr>
            </w:pPr>
            <w:proofErr w:type="spellStart"/>
            <w:r w:rsidRPr="005436C8">
              <w:rPr>
                <w:sz w:val="20"/>
                <w:szCs w:val="20"/>
                <w:lang w:val="uk-UA"/>
              </w:rPr>
              <w:t>Пiдстави</w:t>
            </w:r>
            <w:proofErr w:type="spellEnd"/>
            <w:r w:rsidRPr="005436C8">
              <w:rPr>
                <w:sz w:val="20"/>
                <w:szCs w:val="20"/>
                <w:lang w:val="uk-UA"/>
              </w:rPr>
              <w:t xml:space="preserve"> прийняття </w:t>
            </w:r>
            <w:proofErr w:type="spellStart"/>
            <w:r w:rsidRPr="005436C8">
              <w:rPr>
                <w:sz w:val="20"/>
                <w:szCs w:val="20"/>
                <w:lang w:val="uk-UA"/>
              </w:rPr>
              <w:t>рiшення</w:t>
            </w:r>
            <w:proofErr w:type="spellEnd"/>
            <w:r w:rsidRPr="005436C8">
              <w:rPr>
                <w:sz w:val="20"/>
                <w:szCs w:val="20"/>
                <w:lang w:val="uk-UA"/>
              </w:rPr>
              <w:t xml:space="preserve">: Протокол Загальних зборів акціонерів №1 від 26.04.2024р.  </w:t>
            </w:r>
          </w:p>
          <w:p w14:paraId="7CCCF8C2" w14:textId="77777777" w:rsidR="005436C8" w:rsidRPr="005436C8" w:rsidRDefault="005436C8" w:rsidP="005436C8">
            <w:pPr>
              <w:spacing w:before="100" w:beforeAutospacing="1" w:after="100" w:afterAutospacing="1"/>
              <w:rPr>
                <w:sz w:val="20"/>
                <w:szCs w:val="20"/>
                <w:lang w:val="uk-UA"/>
              </w:rPr>
            </w:pPr>
            <w:r w:rsidRPr="005436C8">
              <w:rPr>
                <w:sz w:val="20"/>
                <w:szCs w:val="20"/>
                <w:lang w:val="uk-UA"/>
              </w:rPr>
              <w:t>Дата прийняття рішення (дата вчинення дії) 26.04.2024.</w:t>
            </w:r>
          </w:p>
          <w:p w14:paraId="5E701459" w14:textId="77777777" w:rsidR="005436C8" w:rsidRPr="005436C8" w:rsidRDefault="005436C8" w:rsidP="005436C8">
            <w:pPr>
              <w:spacing w:before="100" w:beforeAutospacing="1" w:after="100" w:afterAutospacing="1"/>
              <w:rPr>
                <w:sz w:val="20"/>
                <w:szCs w:val="20"/>
                <w:lang w:val="uk-UA"/>
              </w:rPr>
            </w:pPr>
            <w:proofErr w:type="spellStart"/>
            <w:r w:rsidRPr="005436C8">
              <w:rPr>
                <w:sz w:val="20"/>
                <w:szCs w:val="20"/>
                <w:lang w:val="uk-UA"/>
              </w:rPr>
              <w:t>Обгрунтування</w:t>
            </w:r>
            <w:proofErr w:type="spellEnd"/>
            <w:r w:rsidRPr="005436C8">
              <w:rPr>
                <w:sz w:val="20"/>
                <w:szCs w:val="20"/>
                <w:lang w:val="uk-UA"/>
              </w:rPr>
              <w:t xml:space="preserve"> </w:t>
            </w:r>
            <w:proofErr w:type="spellStart"/>
            <w:r w:rsidRPr="005436C8">
              <w:rPr>
                <w:sz w:val="20"/>
                <w:szCs w:val="20"/>
                <w:lang w:val="uk-UA"/>
              </w:rPr>
              <w:t>змiн</w:t>
            </w:r>
            <w:proofErr w:type="spellEnd"/>
            <w:r w:rsidRPr="005436C8">
              <w:rPr>
                <w:sz w:val="20"/>
                <w:szCs w:val="20"/>
                <w:lang w:val="uk-UA"/>
              </w:rPr>
              <w:t xml:space="preserve"> у персональному </w:t>
            </w:r>
            <w:proofErr w:type="spellStart"/>
            <w:r w:rsidRPr="005436C8">
              <w:rPr>
                <w:sz w:val="20"/>
                <w:szCs w:val="20"/>
                <w:lang w:val="uk-UA"/>
              </w:rPr>
              <w:t>складi</w:t>
            </w:r>
            <w:proofErr w:type="spellEnd"/>
            <w:r w:rsidRPr="005436C8">
              <w:rPr>
                <w:sz w:val="20"/>
                <w:szCs w:val="20"/>
                <w:lang w:val="uk-UA"/>
              </w:rPr>
              <w:t xml:space="preserve"> посадових </w:t>
            </w:r>
            <w:proofErr w:type="spellStart"/>
            <w:r w:rsidRPr="005436C8">
              <w:rPr>
                <w:sz w:val="20"/>
                <w:szCs w:val="20"/>
                <w:lang w:val="uk-UA"/>
              </w:rPr>
              <w:t>осiб</w:t>
            </w:r>
            <w:proofErr w:type="spellEnd"/>
            <w:r w:rsidRPr="005436C8">
              <w:rPr>
                <w:sz w:val="20"/>
                <w:szCs w:val="20"/>
                <w:lang w:val="uk-UA"/>
              </w:rPr>
              <w:t xml:space="preserve"> (причини прийняття </w:t>
            </w:r>
            <w:proofErr w:type="spellStart"/>
            <w:r w:rsidRPr="005436C8">
              <w:rPr>
                <w:sz w:val="20"/>
                <w:szCs w:val="20"/>
                <w:lang w:val="uk-UA"/>
              </w:rPr>
              <w:t>рiшення</w:t>
            </w:r>
            <w:proofErr w:type="spellEnd"/>
            <w:r w:rsidRPr="005436C8">
              <w:rPr>
                <w:sz w:val="20"/>
                <w:szCs w:val="20"/>
                <w:lang w:val="uk-UA"/>
              </w:rPr>
              <w:t>): закінчення терміну дії повноважень директора.</w:t>
            </w:r>
          </w:p>
        </w:tc>
      </w:tr>
      <w:tr w:rsidR="005436C8" w:rsidRPr="005436C8" w14:paraId="0624D4C1" w14:textId="77777777" w:rsidTr="00B80249">
        <w:tc>
          <w:tcPr>
            <w:tcW w:w="473" w:type="pct"/>
            <w:tcBorders>
              <w:top w:val="outset" w:sz="6" w:space="0" w:color="auto"/>
              <w:left w:val="outset" w:sz="6" w:space="0" w:color="auto"/>
              <w:bottom w:val="outset" w:sz="6" w:space="0" w:color="auto"/>
              <w:right w:val="outset" w:sz="6" w:space="0" w:color="auto"/>
            </w:tcBorders>
            <w:vAlign w:val="center"/>
          </w:tcPr>
          <w:p w14:paraId="2B4621F2" w14:textId="77777777" w:rsidR="005436C8" w:rsidRPr="005436C8" w:rsidRDefault="005436C8" w:rsidP="005436C8">
            <w:pPr>
              <w:spacing w:before="100" w:beforeAutospacing="1" w:after="100" w:afterAutospacing="1"/>
              <w:jc w:val="center"/>
              <w:rPr>
                <w:sz w:val="20"/>
                <w:szCs w:val="20"/>
                <w:lang w:val="uk-UA"/>
              </w:rPr>
            </w:pPr>
            <w:r w:rsidRPr="005436C8">
              <w:rPr>
                <w:sz w:val="20"/>
                <w:szCs w:val="20"/>
                <w:lang w:val="uk-UA"/>
              </w:rPr>
              <w:t>26.04.2024</w:t>
            </w:r>
          </w:p>
        </w:tc>
        <w:tc>
          <w:tcPr>
            <w:tcW w:w="655" w:type="pct"/>
            <w:tcBorders>
              <w:top w:val="outset" w:sz="6" w:space="0" w:color="auto"/>
              <w:left w:val="outset" w:sz="6" w:space="0" w:color="auto"/>
              <w:bottom w:val="outset" w:sz="6" w:space="0" w:color="auto"/>
              <w:right w:val="outset" w:sz="6" w:space="0" w:color="auto"/>
            </w:tcBorders>
            <w:vAlign w:val="center"/>
          </w:tcPr>
          <w:p w14:paraId="3C910E77" w14:textId="77777777" w:rsidR="005436C8" w:rsidRPr="005436C8" w:rsidRDefault="005436C8" w:rsidP="005436C8">
            <w:pPr>
              <w:spacing w:before="100" w:beforeAutospacing="1" w:after="100" w:afterAutospacing="1"/>
              <w:jc w:val="center"/>
              <w:rPr>
                <w:sz w:val="20"/>
                <w:szCs w:val="20"/>
                <w:lang w:val="uk-UA"/>
              </w:rPr>
            </w:pPr>
            <w:r w:rsidRPr="005436C8">
              <w:rPr>
                <w:sz w:val="20"/>
                <w:szCs w:val="20"/>
                <w:lang w:val="uk-UA"/>
              </w:rPr>
              <w:t>обрано</w:t>
            </w:r>
          </w:p>
        </w:tc>
        <w:tc>
          <w:tcPr>
            <w:tcW w:w="1337" w:type="pct"/>
            <w:tcBorders>
              <w:top w:val="outset" w:sz="6" w:space="0" w:color="auto"/>
              <w:left w:val="outset" w:sz="6" w:space="0" w:color="auto"/>
              <w:bottom w:val="outset" w:sz="6" w:space="0" w:color="auto"/>
              <w:right w:val="outset" w:sz="6" w:space="0" w:color="auto"/>
            </w:tcBorders>
            <w:vAlign w:val="center"/>
          </w:tcPr>
          <w:p w14:paraId="23E4C4FF" w14:textId="77777777" w:rsidR="005436C8" w:rsidRPr="005436C8" w:rsidRDefault="005436C8" w:rsidP="005436C8">
            <w:pPr>
              <w:spacing w:before="100" w:beforeAutospacing="1" w:after="100" w:afterAutospacing="1"/>
              <w:jc w:val="center"/>
              <w:rPr>
                <w:sz w:val="20"/>
                <w:szCs w:val="20"/>
                <w:lang w:val="uk-UA"/>
              </w:rPr>
            </w:pPr>
            <w:r w:rsidRPr="005436C8">
              <w:rPr>
                <w:sz w:val="20"/>
                <w:szCs w:val="20"/>
                <w:lang w:val="uk-UA"/>
              </w:rPr>
              <w:t>Директор</w:t>
            </w:r>
          </w:p>
        </w:tc>
        <w:tc>
          <w:tcPr>
            <w:tcW w:w="1737" w:type="pct"/>
            <w:tcBorders>
              <w:top w:val="outset" w:sz="6" w:space="0" w:color="auto"/>
              <w:left w:val="outset" w:sz="6" w:space="0" w:color="auto"/>
              <w:bottom w:val="outset" w:sz="6" w:space="0" w:color="auto"/>
              <w:right w:val="outset" w:sz="6" w:space="0" w:color="auto"/>
            </w:tcBorders>
            <w:vAlign w:val="center"/>
          </w:tcPr>
          <w:p w14:paraId="1A663558" w14:textId="77777777" w:rsidR="005436C8" w:rsidRPr="005436C8" w:rsidRDefault="005436C8" w:rsidP="005436C8">
            <w:pPr>
              <w:spacing w:before="100" w:beforeAutospacing="1" w:after="100" w:afterAutospacing="1"/>
              <w:jc w:val="center"/>
              <w:rPr>
                <w:sz w:val="20"/>
                <w:szCs w:val="20"/>
                <w:lang w:val="uk-UA"/>
              </w:rPr>
            </w:pPr>
            <w:proofErr w:type="spellStart"/>
            <w:r w:rsidRPr="005436C8">
              <w:rPr>
                <w:sz w:val="20"/>
                <w:szCs w:val="20"/>
                <w:lang w:val="uk-UA"/>
              </w:rPr>
              <w:t>Ледньов</w:t>
            </w:r>
            <w:proofErr w:type="spellEnd"/>
            <w:r w:rsidRPr="005436C8">
              <w:rPr>
                <w:sz w:val="20"/>
                <w:szCs w:val="20"/>
                <w:lang w:val="uk-UA"/>
              </w:rPr>
              <w:t xml:space="preserve"> Михайло Сергійович</w:t>
            </w:r>
          </w:p>
        </w:tc>
        <w:tc>
          <w:tcPr>
            <w:tcW w:w="798" w:type="pct"/>
            <w:tcBorders>
              <w:top w:val="outset" w:sz="6" w:space="0" w:color="auto"/>
              <w:left w:val="outset" w:sz="6" w:space="0" w:color="auto"/>
              <w:bottom w:val="outset" w:sz="6" w:space="0" w:color="auto"/>
              <w:right w:val="outset" w:sz="6" w:space="0" w:color="auto"/>
            </w:tcBorders>
            <w:vAlign w:val="center"/>
          </w:tcPr>
          <w:p w14:paraId="5E19281D" w14:textId="77777777" w:rsidR="005436C8" w:rsidRPr="005436C8" w:rsidRDefault="005436C8" w:rsidP="005436C8">
            <w:pPr>
              <w:spacing w:before="100" w:beforeAutospacing="1" w:after="100" w:afterAutospacing="1"/>
              <w:jc w:val="center"/>
              <w:rPr>
                <w:sz w:val="20"/>
                <w:szCs w:val="20"/>
                <w:lang w:val="uk-UA"/>
              </w:rPr>
            </w:pPr>
            <w:r w:rsidRPr="005436C8">
              <w:rPr>
                <w:sz w:val="20"/>
                <w:szCs w:val="20"/>
                <w:lang w:val="uk-UA"/>
              </w:rPr>
              <w:t>49.00000</w:t>
            </w:r>
          </w:p>
        </w:tc>
      </w:tr>
      <w:tr w:rsidR="005436C8" w:rsidRPr="005436C8" w14:paraId="54B55BC3" w14:textId="77777777" w:rsidTr="00B80249">
        <w:tc>
          <w:tcPr>
            <w:tcW w:w="5000" w:type="pct"/>
            <w:gridSpan w:val="5"/>
            <w:tcBorders>
              <w:top w:val="outset" w:sz="6" w:space="0" w:color="auto"/>
              <w:left w:val="outset" w:sz="6" w:space="0" w:color="auto"/>
              <w:bottom w:val="outset" w:sz="6" w:space="0" w:color="auto"/>
              <w:right w:val="outset" w:sz="6" w:space="0" w:color="auto"/>
            </w:tcBorders>
            <w:vAlign w:val="center"/>
          </w:tcPr>
          <w:p w14:paraId="4E029906" w14:textId="77777777" w:rsidR="005436C8" w:rsidRPr="005436C8" w:rsidRDefault="005436C8" w:rsidP="005436C8">
            <w:pPr>
              <w:spacing w:before="100" w:beforeAutospacing="1" w:after="100" w:afterAutospacing="1"/>
              <w:rPr>
                <w:b/>
                <w:sz w:val="20"/>
                <w:szCs w:val="20"/>
                <w:lang w:val="uk-UA"/>
              </w:rPr>
            </w:pPr>
            <w:r w:rsidRPr="005436C8">
              <w:rPr>
                <w:b/>
                <w:sz w:val="20"/>
                <w:szCs w:val="20"/>
                <w:lang w:val="uk-UA"/>
              </w:rPr>
              <w:t>Додаткова інформація, необхідна для повного і точного розкриття інформації про дію</w:t>
            </w:r>
          </w:p>
        </w:tc>
      </w:tr>
      <w:tr w:rsidR="005436C8" w:rsidRPr="005436C8" w14:paraId="140E4376" w14:textId="77777777" w:rsidTr="00B80249">
        <w:tc>
          <w:tcPr>
            <w:tcW w:w="5000" w:type="pct"/>
            <w:gridSpan w:val="5"/>
            <w:tcBorders>
              <w:top w:val="outset" w:sz="6" w:space="0" w:color="auto"/>
              <w:left w:val="outset" w:sz="6" w:space="0" w:color="auto"/>
              <w:bottom w:val="outset" w:sz="6" w:space="0" w:color="auto"/>
              <w:right w:val="outset" w:sz="6" w:space="0" w:color="auto"/>
            </w:tcBorders>
          </w:tcPr>
          <w:p w14:paraId="4C8E26D9" w14:textId="77777777" w:rsidR="005436C8" w:rsidRPr="005436C8" w:rsidRDefault="005436C8" w:rsidP="005436C8">
            <w:pPr>
              <w:spacing w:before="100" w:beforeAutospacing="1" w:after="100" w:afterAutospacing="1"/>
              <w:rPr>
                <w:sz w:val="20"/>
                <w:szCs w:val="20"/>
                <w:lang w:val="uk-UA"/>
              </w:rPr>
            </w:pPr>
            <w:r w:rsidRPr="005436C8">
              <w:rPr>
                <w:sz w:val="20"/>
                <w:szCs w:val="20"/>
                <w:lang w:val="uk-UA"/>
              </w:rPr>
              <w:t xml:space="preserve">Посадова особа директор </w:t>
            </w:r>
            <w:proofErr w:type="spellStart"/>
            <w:r w:rsidRPr="005436C8">
              <w:rPr>
                <w:sz w:val="20"/>
                <w:szCs w:val="20"/>
                <w:lang w:val="uk-UA"/>
              </w:rPr>
              <w:t>Ледньов</w:t>
            </w:r>
            <w:proofErr w:type="spellEnd"/>
            <w:r w:rsidRPr="005436C8">
              <w:rPr>
                <w:sz w:val="20"/>
                <w:szCs w:val="20"/>
                <w:lang w:val="uk-UA"/>
              </w:rPr>
              <w:t xml:space="preserve"> Михайло Сергійович обраний (переобраний на новий строк) на посаду 26.04.2024р. </w:t>
            </w:r>
          </w:p>
          <w:p w14:paraId="047538F7" w14:textId="77777777" w:rsidR="005436C8" w:rsidRPr="005436C8" w:rsidRDefault="005436C8" w:rsidP="005436C8">
            <w:pPr>
              <w:spacing w:before="100" w:beforeAutospacing="1" w:after="100" w:afterAutospacing="1"/>
              <w:rPr>
                <w:sz w:val="20"/>
                <w:szCs w:val="20"/>
                <w:lang w:val="uk-UA"/>
              </w:rPr>
            </w:pPr>
            <w:r w:rsidRPr="005436C8">
              <w:rPr>
                <w:sz w:val="20"/>
                <w:szCs w:val="20"/>
                <w:lang w:val="uk-UA"/>
              </w:rPr>
              <w:lastRenderedPageBreak/>
              <w:t xml:space="preserve">Посадова особа володіє 735  акціями емітента, що становить 49% статутного </w:t>
            </w:r>
            <w:proofErr w:type="spellStart"/>
            <w:r w:rsidRPr="005436C8">
              <w:rPr>
                <w:sz w:val="20"/>
                <w:szCs w:val="20"/>
                <w:lang w:val="uk-UA"/>
              </w:rPr>
              <w:t>капiталу</w:t>
            </w:r>
            <w:proofErr w:type="spellEnd"/>
            <w:r w:rsidRPr="005436C8">
              <w:rPr>
                <w:sz w:val="20"/>
                <w:szCs w:val="20"/>
                <w:lang w:val="uk-UA"/>
              </w:rPr>
              <w:t xml:space="preserve">. </w:t>
            </w:r>
          </w:p>
          <w:p w14:paraId="2016FEF3" w14:textId="77777777" w:rsidR="005436C8" w:rsidRPr="005436C8" w:rsidRDefault="005436C8" w:rsidP="005436C8">
            <w:pPr>
              <w:spacing w:before="100" w:beforeAutospacing="1" w:after="100" w:afterAutospacing="1"/>
              <w:rPr>
                <w:sz w:val="20"/>
                <w:szCs w:val="20"/>
                <w:lang w:val="uk-UA"/>
              </w:rPr>
            </w:pPr>
            <w:r w:rsidRPr="005436C8">
              <w:rPr>
                <w:sz w:val="20"/>
                <w:szCs w:val="20"/>
                <w:lang w:val="uk-UA"/>
              </w:rPr>
              <w:t xml:space="preserve">Непогашеної </w:t>
            </w:r>
            <w:proofErr w:type="spellStart"/>
            <w:r w:rsidRPr="005436C8">
              <w:rPr>
                <w:sz w:val="20"/>
                <w:szCs w:val="20"/>
                <w:lang w:val="uk-UA"/>
              </w:rPr>
              <w:t>судимостi</w:t>
            </w:r>
            <w:proofErr w:type="spellEnd"/>
            <w:r w:rsidRPr="005436C8">
              <w:rPr>
                <w:sz w:val="20"/>
                <w:szCs w:val="20"/>
                <w:lang w:val="uk-UA"/>
              </w:rPr>
              <w:t xml:space="preserve"> за </w:t>
            </w:r>
            <w:proofErr w:type="spellStart"/>
            <w:r w:rsidRPr="005436C8">
              <w:rPr>
                <w:sz w:val="20"/>
                <w:szCs w:val="20"/>
                <w:lang w:val="uk-UA"/>
              </w:rPr>
              <w:t>корисливi</w:t>
            </w:r>
            <w:proofErr w:type="spellEnd"/>
            <w:r w:rsidRPr="005436C8">
              <w:rPr>
                <w:sz w:val="20"/>
                <w:szCs w:val="20"/>
                <w:lang w:val="uk-UA"/>
              </w:rPr>
              <w:t xml:space="preserve"> та </w:t>
            </w:r>
            <w:proofErr w:type="spellStart"/>
            <w:r w:rsidRPr="005436C8">
              <w:rPr>
                <w:sz w:val="20"/>
                <w:szCs w:val="20"/>
                <w:lang w:val="uk-UA"/>
              </w:rPr>
              <w:t>посадовi</w:t>
            </w:r>
            <w:proofErr w:type="spellEnd"/>
            <w:r w:rsidRPr="005436C8">
              <w:rPr>
                <w:sz w:val="20"/>
                <w:szCs w:val="20"/>
                <w:lang w:val="uk-UA"/>
              </w:rPr>
              <w:t xml:space="preserve"> злочини немає. </w:t>
            </w:r>
          </w:p>
          <w:p w14:paraId="2D3F71FE" w14:textId="77777777" w:rsidR="005436C8" w:rsidRPr="005436C8" w:rsidRDefault="005436C8" w:rsidP="005436C8">
            <w:pPr>
              <w:spacing w:before="100" w:beforeAutospacing="1" w:after="100" w:afterAutospacing="1"/>
              <w:rPr>
                <w:sz w:val="20"/>
                <w:szCs w:val="20"/>
                <w:lang w:val="uk-UA"/>
              </w:rPr>
            </w:pPr>
            <w:proofErr w:type="spellStart"/>
            <w:r w:rsidRPr="005436C8">
              <w:rPr>
                <w:sz w:val="20"/>
                <w:szCs w:val="20"/>
                <w:lang w:val="uk-UA"/>
              </w:rPr>
              <w:t>Cтрок</w:t>
            </w:r>
            <w:proofErr w:type="spellEnd"/>
            <w:r w:rsidRPr="005436C8">
              <w:rPr>
                <w:sz w:val="20"/>
                <w:szCs w:val="20"/>
                <w:lang w:val="uk-UA"/>
              </w:rPr>
              <w:t xml:space="preserve">, на який обрано особу - 5 років. </w:t>
            </w:r>
          </w:p>
          <w:p w14:paraId="7604DC36" w14:textId="77777777" w:rsidR="005436C8" w:rsidRPr="005436C8" w:rsidRDefault="005436C8" w:rsidP="005436C8">
            <w:pPr>
              <w:spacing w:before="100" w:beforeAutospacing="1" w:after="100" w:afterAutospacing="1"/>
              <w:rPr>
                <w:sz w:val="20"/>
                <w:szCs w:val="20"/>
                <w:lang w:val="uk-UA"/>
              </w:rPr>
            </w:pPr>
            <w:r w:rsidRPr="005436C8">
              <w:rPr>
                <w:sz w:val="20"/>
                <w:szCs w:val="20"/>
                <w:lang w:val="uk-UA"/>
              </w:rPr>
              <w:t>Інші посади, окрім посади директора, ця особа за останні 5 років не обіймала.</w:t>
            </w:r>
          </w:p>
          <w:p w14:paraId="3380F3A3" w14:textId="77777777" w:rsidR="005436C8" w:rsidRPr="005436C8" w:rsidRDefault="005436C8" w:rsidP="005436C8">
            <w:pPr>
              <w:spacing w:before="100" w:beforeAutospacing="1" w:after="100" w:afterAutospacing="1"/>
              <w:rPr>
                <w:sz w:val="20"/>
                <w:szCs w:val="20"/>
                <w:lang w:val="uk-UA"/>
              </w:rPr>
            </w:pPr>
            <w:r w:rsidRPr="005436C8">
              <w:rPr>
                <w:sz w:val="20"/>
                <w:szCs w:val="20"/>
                <w:lang w:val="uk-UA"/>
              </w:rPr>
              <w:t>Найменування уповноваженого органу емітента, який прийняв рішення про зміну складу посадових осіб: річні загальні збори проведені відповідно до ст.59 Закону України "Про акціонерні товариства", розділу ХХ Порядку скликання та проведення очних загальних зборів акціонерів, затвердженого Рішенням НКЦПФР №596 від 02.06.2023, з урахуванням Рішення НКЦПФР №154  від 16.02.2023 року.</w:t>
            </w:r>
          </w:p>
          <w:p w14:paraId="750F7CF8" w14:textId="77777777" w:rsidR="005436C8" w:rsidRPr="005436C8" w:rsidRDefault="005436C8" w:rsidP="005436C8">
            <w:pPr>
              <w:spacing w:before="100" w:beforeAutospacing="1" w:after="100" w:afterAutospacing="1"/>
              <w:rPr>
                <w:sz w:val="20"/>
                <w:szCs w:val="20"/>
                <w:lang w:val="uk-UA"/>
              </w:rPr>
            </w:pPr>
            <w:proofErr w:type="spellStart"/>
            <w:r w:rsidRPr="005436C8">
              <w:rPr>
                <w:sz w:val="20"/>
                <w:szCs w:val="20"/>
                <w:lang w:val="uk-UA"/>
              </w:rPr>
              <w:t>Пiдстави</w:t>
            </w:r>
            <w:proofErr w:type="spellEnd"/>
            <w:r w:rsidRPr="005436C8">
              <w:rPr>
                <w:sz w:val="20"/>
                <w:szCs w:val="20"/>
                <w:lang w:val="uk-UA"/>
              </w:rPr>
              <w:t xml:space="preserve"> прийняття </w:t>
            </w:r>
            <w:proofErr w:type="spellStart"/>
            <w:r w:rsidRPr="005436C8">
              <w:rPr>
                <w:sz w:val="20"/>
                <w:szCs w:val="20"/>
                <w:lang w:val="uk-UA"/>
              </w:rPr>
              <w:t>рiшення</w:t>
            </w:r>
            <w:proofErr w:type="spellEnd"/>
            <w:r w:rsidRPr="005436C8">
              <w:rPr>
                <w:sz w:val="20"/>
                <w:szCs w:val="20"/>
                <w:lang w:val="uk-UA"/>
              </w:rPr>
              <w:t xml:space="preserve">: Протокол загальних зборів акціонерів №1 від 26.04.2024р. </w:t>
            </w:r>
          </w:p>
          <w:p w14:paraId="6E3A1E3E" w14:textId="77777777" w:rsidR="005436C8" w:rsidRPr="005436C8" w:rsidRDefault="005436C8" w:rsidP="005436C8">
            <w:pPr>
              <w:spacing w:before="100" w:beforeAutospacing="1" w:after="100" w:afterAutospacing="1"/>
              <w:rPr>
                <w:sz w:val="20"/>
                <w:szCs w:val="20"/>
                <w:lang w:val="uk-UA"/>
              </w:rPr>
            </w:pPr>
            <w:r w:rsidRPr="005436C8">
              <w:rPr>
                <w:sz w:val="20"/>
                <w:szCs w:val="20"/>
                <w:lang w:val="uk-UA"/>
              </w:rPr>
              <w:t>Дата прийняття рішення (дата вчинення дії)  26.04.2024 року.</w:t>
            </w:r>
          </w:p>
          <w:p w14:paraId="46A71CF2" w14:textId="77777777" w:rsidR="005436C8" w:rsidRPr="005436C8" w:rsidRDefault="005436C8" w:rsidP="005436C8">
            <w:pPr>
              <w:spacing w:before="100" w:beforeAutospacing="1" w:after="100" w:afterAutospacing="1"/>
              <w:rPr>
                <w:sz w:val="20"/>
                <w:szCs w:val="20"/>
                <w:lang w:val="uk-UA"/>
              </w:rPr>
            </w:pPr>
            <w:proofErr w:type="spellStart"/>
            <w:r w:rsidRPr="005436C8">
              <w:rPr>
                <w:sz w:val="20"/>
                <w:szCs w:val="20"/>
                <w:lang w:val="uk-UA"/>
              </w:rPr>
              <w:t>Обгрунтування</w:t>
            </w:r>
            <w:proofErr w:type="spellEnd"/>
            <w:r w:rsidRPr="005436C8">
              <w:rPr>
                <w:sz w:val="20"/>
                <w:szCs w:val="20"/>
                <w:lang w:val="uk-UA"/>
              </w:rPr>
              <w:t xml:space="preserve"> </w:t>
            </w:r>
            <w:proofErr w:type="spellStart"/>
            <w:r w:rsidRPr="005436C8">
              <w:rPr>
                <w:sz w:val="20"/>
                <w:szCs w:val="20"/>
                <w:lang w:val="uk-UA"/>
              </w:rPr>
              <w:t>змiн</w:t>
            </w:r>
            <w:proofErr w:type="spellEnd"/>
            <w:r w:rsidRPr="005436C8">
              <w:rPr>
                <w:sz w:val="20"/>
                <w:szCs w:val="20"/>
                <w:lang w:val="uk-UA"/>
              </w:rPr>
              <w:t xml:space="preserve"> у персональному </w:t>
            </w:r>
            <w:proofErr w:type="spellStart"/>
            <w:r w:rsidRPr="005436C8">
              <w:rPr>
                <w:sz w:val="20"/>
                <w:szCs w:val="20"/>
                <w:lang w:val="uk-UA"/>
              </w:rPr>
              <w:t>складi</w:t>
            </w:r>
            <w:proofErr w:type="spellEnd"/>
            <w:r w:rsidRPr="005436C8">
              <w:rPr>
                <w:sz w:val="20"/>
                <w:szCs w:val="20"/>
                <w:lang w:val="uk-UA"/>
              </w:rPr>
              <w:t xml:space="preserve"> посадових </w:t>
            </w:r>
            <w:proofErr w:type="spellStart"/>
            <w:r w:rsidRPr="005436C8">
              <w:rPr>
                <w:sz w:val="20"/>
                <w:szCs w:val="20"/>
                <w:lang w:val="uk-UA"/>
              </w:rPr>
              <w:t>осiб</w:t>
            </w:r>
            <w:proofErr w:type="spellEnd"/>
            <w:r w:rsidRPr="005436C8">
              <w:rPr>
                <w:sz w:val="20"/>
                <w:szCs w:val="20"/>
                <w:lang w:val="uk-UA"/>
              </w:rPr>
              <w:t xml:space="preserve"> (причини прийняття </w:t>
            </w:r>
            <w:proofErr w:type="spellStart"/>
            <w:r w:rsidRPr="005436C8">
              <w:rPr>
                <w:sz w:val="20"/>
                <w:szCs w:val="20"/>
                <w:lang w:val="uk-UA"/>
              </w:rPr>
              <w:t>рiшення</w:t>
            </w:r>
            <w:proofErr w:type="spellEnd"/>
            <w:r w:rsidRPr="005436C8">
              <w:rPr>
                <w:sz w:val="20"/>
                <w:szCs w:val="20"/>
                <w:lang w:val="uk-UA"/>
              </w:rPr>
              <w:t>): переобрання директора у зв'язку закінченням строку повноважень.</w:t>
            </w:r>
          </w:p>
        </w:tc>
      </w:tr>
    </w:tbl>
    <w:p w14:paraId="023ECDA7" w14:textId="77777777" w:rsidR="005436C8" w:rsidRPr="005436C8" w:rsidRDefault="005436C8" w:rsidP="005436C8">
      <w:pPr>
        <w:rPr>
          <w:lang w:val="en-US"/>
        </w:rPr>
      </w:pPr>
    </w:p>
    <w:p w14:paraId="62A6C1C1" w14:textId="75EBDC34" w:rsidR="003C4C1A" w:rsidRDefault="003C4C1A" w:rsidP="00C86AFD">
      <w:pPr>
        <w:rPr>
          <w:lang w:val="en-US"/>
        </w:rPr>
      </w:pPr>
    </w:p>
    <w:sectPr w:rsidR="003C4C1A" w:rsidSect="005436C8">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B7"/>
    <w:rsid w:val="00020BCB"/>
    <w:rsid w:val="001714DF"/>
    <w:rsid w:val="00244204"/>
    <w:rsid w:val="002D6506"/>
    <w:rsid w:val="003275D1"/>
    <w:rsid w:val="00375E69"/>
    <w:rsid w:val="003C4C1A"/>
    <w:rsid w:val="004263EB"/>
    <w:rsid w:val="0044001B"/>
    <w:rsid w:val="004E61FF"/>
    <w:rsid w:val="00531337"/>
    <w:rsid w:val="005436C8"/>
    <w:rsid w:val="006C6B5C"/>
    <w:rsid w:val="007E37D1"/>
    <w:rsid w:val="007F199E"/>
    <w:rsid w:val="007F4094"/>
    <w:rsid w:val="007F5510"/>
    <w:rsid w:val="008F2886"/>
    <w:rsid w:val="00902454"/>
    <w:rsid w:val="009A60E3"/>
    <w:rsid w:val="009F2C05"/>
    <w:rsid w:val="00A372E3"/>
    <w:rsid w:val="00B71BC8"/>
    <w:rsid w:val="00BA2EB7"/>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A84B4"/>
  <w15:chartTrackingRefBased/>
  <w15:docId w15:val="{9B8234F3-6E2B-473E-BCB0-627A28FD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0</TotalTime>
  <Pages>3</Pages>
  <Words>3447</Words>
  <Characters>1965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5402</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2024-04-29T09:32:00Z</dcterms:created>
  <dcterms:modified xsi:type="dcterms:W3CDTF">2024-04-29T09:32:00Z</dcterms:modified>
</cp:coreProperties>
</file>